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84EF" w14:textId="3D076B62" w:rsidR="00D836FC" w:rsidRDefault="00645361" w:rsidP="00972B81">
      <w:pPr>
        <w:ind w:left="720" w:hanging="360"/>
      </w:pPr>
      <w:r>
        <w:rPr>
          <w:noProof/>
        </w:rPr>
        <mc:AlternateContent>
          <mc:Choice Requires="wps">
            <w:drawing>
              <wp:anchor distT="0" distB="0" distL="114300" distR="114300" simplePos="0" relativeHeight="251658240" behindDoc="0" locked="0" layoutInCell="1" allowOverlap="1" wp14:anchorId="4C4A06CA" wp14:editId="633B3975">
                <wp:simplePos x="0" y="0"/>
                <wp:positionH relativeFrom="margin">
                  <wp:align>center</wp:align>
                </wp:positionH>
                <wp:positionV relativeFrom="paragraph">
                  <wp:posOffset>-838200</wp:posOffset>
                </wp:positionV>
                <wp:extent cx="4048125" cy="20097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048125" cy="2009775"/>
                        </a:xfrm>
                        <a:prstGeom prst="rect">
                          <a:avLst/>
                        </a:prstGeom>
                        <a:noFill/>
                        <a:ln>
                          <a:noFill/>
                        </a:ln>
                      </wps:spPr>
                      <wps:txbx>
                        <w:txbxContent>
                          <w:p w14:paraId="325CB539" w14:textId="77777777" w:rsidR="00B443F9" w:rsidRPr="0069502F" w:rsidRDefault="00B443F9" w:rsidP="00B443F9">
                            <w:pPr>
                              <w:jc w:val="center"/>
                              <w:rPr>
                                <w:rFonts w:ascii="Arial" w:hAnsi="Arial" w:cs="Arial"/>
                                <w:b/>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9502F">
                              <w:rPr>
                                <w:rFonts w:ascii="Arial" w:hAnsi="Arial" w:cs="Arial"/>
                                <w:b/>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LYPPARD HUB </w:t>
                            </w:r>
                          </w:p>
                          <w:p w14:paraId="025581A0" w14:textId="057DAB38" w:rsidR="00645361" w:rsidRPr="0069502F" w:rsidRDefault="00D836FC" w:rsidP="00B443F9">
                            <w:pPr>
                              <w:jc w:val="center"/>
                              <w:rPr>
                                <w:rFonts w:ascii="Arial" w:hAnsi="Arial" w:cs="Arial"/>
                                <w:b/>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9502F">
                              <w:rPr>
                                <w:rFonts w:ascii="Arial" w:hAnsi="Arial" w:cs="Arial"/>
                                <w:b/>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YOUTH CLUB</w:t>
                            </w:r>
                            <w:r w:rsidR="00B443F9" w:rsidRPr="0069502F">
                              <w:rPr>
                                <w:rFonts w:ascii="Arial" w:hAnsi="Arial" w:cs="Arial"/>
                                <w:b/>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69502F">
                              <w:rPr>
                                <w:rFonts w:ascii="Arial" w:hAnsi="Arial" w:cs="Arial"/>
                                <w:b/>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RULES</w:t>
                            </w:r>
                          </w:p>
                          <w:p w14:paraId="72A0FB3C" w14:textId="77777777" w:rsidR="00135AFA" w:rsidRPr="00B443F9" w:rsidRDefault="00135AFA" w:rsidP="00135AFA">
                            <w:pPr>
                              <w:pStyle w:val="ListParagraph"/>
                              <w:rPr>
                                <w:rFonts w:ascii="Arial" w:hAnsi="Arial" w:cs="Arial"/>
                                <w:b/>
                                <w:color w:val="FF0000"/>
                                <w:sz w:val="52"/>
                                <w:szCs w:val="52"/>
                                <w:u w:val="single"/>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A06CA" id="_x0000_t202" coordsize="21600,21600" o:spt="202" path="m,l,21600r21600,l21600,xe">
                <v:stroke joinstyle="miter"/>
                <v:path gradientshapeok="t" o:connecttype="rect"/>
              </v:shapetype>
              <v:shape id="Text Box 1" o:spid="_x0000_s1026" type="#_x0000_t202" style="position:absolute;left:0;text-align:left;margin-left:0;margin-top:-66pt;width:318.75pt;height:158.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" filled="f" stroked="f">
                <v:textbox>
                  <w:txbxContent>
                    <w:p w14:paraId="325CB539" w14:textId="77777777" w:rsidR="00B443F9" w:rsidRPr="0069502F" w:rsidRDefault="00B443F9" w:rsidP="00B443F9">
                      <w:pPr>
                        <w:jc w:val="center"/>
                        <w:rPr>
                          <w:rFonts w:ascii="Arial" w:hAnsi="Arial" w:cs="Arial"/>
                          <w:b/>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9502F">
                        <w:rPr>
                          <w:rFonts w:ascii="Arial" w:hAnsi="Arial" w:cs="Arial"/>
                          <w:b/>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LYPPARD HUB </w:t>
                      </w:r>
                    </w:p>
                    <w:p w14:paraId="025581A0" w14:textId="057DAB38" w:rsidR="00645361" w:rsidRPr="0069502F" w:rsidRDefault="00D836FC" w:rsidP="00B443F9">
                      <w:pPr>
                        <w:jc w:val="center"/>
                        <w:rPr>
                          <w:rFonts w:ascii="Arial" w:hAnsi="Arial" w:cs="Arial"/>
                          <w:b/>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9502F">
                        <w:rPr>
                          <w:rFonts w:ascii="Arial" w:hAnsi="Arial" w:cs="Arial"/>
                          <w:b/>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YOUTH CLUB</w:t>
                      </w:r>
                      <w:r w:rsidR="00B443F9" w:rsidRPr="0069502F">
                        <w:rPr>
                          <w:rFonts w:ascii="Arial" w:hAnsi="Arial" w:cs="Arial"/>
                          <w:b/>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69502F">
                        <w:rPr>
                          <w:rFonts w:ascii="Arial" w:hAnsi="Arial" w:cs="Arial"/>
                          <w:b/>
                          <w:color w:val="4472C4" w:themeColor="accent5"/>
                          <w:sz w:val="72"/>
                          <w:szCs w:val="72"/>
                          <w:u w:val="single"/>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RULES</w:t>
                      </w:r>
                    </w:p>
                    <w:p w14:paraId="72A0FB3C" w14:textId="77777777" w:rsidR="00135AFA" w:rsidRPr="00B443F9" w:rsidRDefault="00135AFA" w:rsidP="00135AFA">
                      <w:pPr>
                        <w:pStyle w:val="ListParagraph"/>
                        <w:rPr>
                          <w:rFonts w:ascii="Arial" w:hAnsi="Arial" w:cs="Arial"/>
                          <w:b/>
                          <w:color w:val="FF0000"/>
                          <w:sz w:val="52"/>
                          <w:szCs w:val="52"/>
                          <w:u w:val="single"/>
                          <w14:textOutline w14:w="11112" w14:cap="flat" w14:cmpd="sng" w14:algn="ctr">
                            <w14:solidFill>
                              <w14:schemeClr w14:val="accent2"/>
                            </w14:solidFill>
                            <w14:prstDash w14:val="solid"/>
                            <w14:round/>
                          </w14:textOutline>
                        </w:rPr>
                      </w:pPr>
                    </w:p>
                  </w:txbxContent>
                </v:textbox>
                <w10:wrap anchorx="margin"/>
              </v:shape>
            </w:pict>
          </mc:Fallback>
        </mc:AlternateContent>
      </w:r>
    </w:p>
    <w:p w14:paraId="1B4044AB" w14:textId="77777777" w:rsidR="0069502F" w:rsidRDefault="0069502F" w:rsidP="0069502F">
      <w:pPr>
        <w:rPr>
          <w:rFonts w:ascii="Arial" w:hAnsi="Arial" w:cs="Arial"/>
          <w:b/>
          <w:sz w:val="32"/>
          <w:szCs w:val="24"/>
        </w:rPr>
      </w:pPr>
    </w:p>
    <w:p w14:paraId="5C1D0B7A" w14:textId="77777777" w:rsidR="000B2973" w:rsidRDefault="000B2973" w:rsidP="000B2973">
      <w:pPr>
        <w:rPr>
          <w:rFonts w:ascii="Arial" w:hAnsi="Arial" w:cs="Arial"/>
          <w:b/>
          <w:sz w:val="18"/>
          <w:szCs w:val="14"/>
          <w:u w:val="single"/>
        </w:rPr>
      </w:pPr>
    </w:p>
    <w:p w14:paraId="523C5838" w14:textId="77777777" w:rsidR="000B2973" w:rsidRPr="00E36B73" w:rsidRDefault="000B2973" w:rsidP="000B2973">
      <w:pPr>
        <w:rPr>
          <w:rFonts w:ascii="Arial" w:hAnsi="Arial" w:cs="Arial"/>
          <w:b/>
          <w:sz w:val="20"/>
          <w:szCs w:val="16"/>
          <w:u w:val="single"/>
        </w:rPr>
      </w:pPr>
    </w:p>
    <w:p w14:paraId="14B1DEBA" w14:textId="2D4F73DF" w:rsidR="007458B4" w:rsidRPr="007458B4" w:rsidRDefault="00AF4F81" w:rsidP="00410BC4">
      <w:pPr>
        <w:pStyle w:val="ListParagraph"/>
        <w:numPr>
          <w:ilvl w:val="0"/>
          <w:numId w:val="3"/>
        </w:numPr>
        <w:rPr>
          <w:rFonts w:ascii="Arial" w:hAnsi="Arial" w:cs="Arial"/>
          <w:b/>
          <w:sz w:val="32"/>
          <w:szCs w:val="24"/>
          <w:u w:val="single"/>
        </w:rPr>
      </w:pPr>
      <w:r w:rsidRPr="007458B4">
        <w:rPr>
          <w:rFonts w:ascii="Arial" w:hAnsi="Arial" w:cs="Arial"/>
          <w:b/>
          <w:sz w:val="32"/>
          <w:szCs w:val="24"/>
          <w:u w:val="single"/>
        </w:rPr>
        <w:t xml:space="preserve">ZERO </w:t>
      </w:r>
      <w:r>
        <w:rPr>
          <w:rFonts w:ascii="Arial" w:hAnsi="Arial" w:cs="Arial"/>
          <w:b/>
          <w:sz w:val="32"/>
          <w:szCs w:val="24"/>
          <w:u w:val="single"/>
        </w:rPr>
        <w:t>T</w:t>
      </w:r>
      <w:r w:rsidRPr="007458B4">
        <w:rPr>
          <w:rFonts w:ascii="Arial" w:hAnsi="Arial" w:cs="Arial"/>
          <w:b/>
          <w:sz w:val="32"/>
          <w:szCs w:val="24"/>
          <w:u w:val="single"/>
        </w:rPr>
        <w:t xml:space="preserve">OLERANCE </w:t>
      </w:r>
      <w:r>
        <w:rPr>
          <w:rFonts w:ascii="Arial" w:hAnsi="Arial" w:cs="Arial"/>
          <w:b/>
          <w:sz w:val="32"/>
          <w:szCs w:val="24"/>
          <w:u w:val="single"/>
        </w:rPr>
        <w:t>T</w:t>
      </w:r>
      <w:r w:rsidRPr="007458B4">
        <w:rPr>
          <w:rFonts w:ascii="Arial" w:hAnsi="Arial" w:cs="Arial"/>
          <w:b/>
          <w:sz w:val="32"/>
          <w:szCs w:val="24"/>
          <w:u w:val="single"/>
        </w:rPr>
        <w:t xml:space="preserve">O </w:t>
      </w:r>
      <w:r>
        <w:rPr>
          <w:rFonts w:ascii="Arial" w:hAnsi="Arial" w:cs="Arial"/>
          <w:b/>
          <w:sz w:val="32"/>
          <w:szCs w:val="24"/>
          <w:u w:val="single"/>
        </w:rPr>
        <w:t>B</w:t>
      </w:r>
      <w:r w:rsidRPr="007458B4">
        <w:rPr>
          <w:rFonts w:ascii="Arial" w:hAnsi="Arial" w:cs="Arial"/>
          <w:b/>
          <w:sz w:val="32"/>
          <w:szCs w:val="24"/>
          <w:u w:val="single"/>
        </w:rPr>
        <w:t xml:space="preserve">ULLYING </w:t>
      </w:r>
      <w:r w:rsidR="008A0641">
        <w:rPr>
          <w:rFonts w:ascii="Arial" w:hAnsi="Arial" w:cs="Arial"/>
          <w:b/>
          <w:sz w:val="32"/>
          <w:szCs w:val="24"/>
          <w:u w:val="single"/>
        </w:rPr>
        <w:t xml:space="preserve">&amp; </w:t>
      </w:r>
      <w:r>
        <w:rPr>
          <w:rFonts w:ascii="Arial" w:hAnsi="Arial" w:cs="Arial"/>
          <w:b/>
          <w:sz w:val="32"/>
          <w:szCs w:val="24"/>
          <w:u w:val="single"/>
        </w:rPr>
        <w:t>O</w:t>
      </w:r>
      <w:r w:rsidRPr="007458B4">
        <w:rPr>
          <w:rFonts w:ascii="Arial" w:hAnsi="Arial" w:cs="Arial"/>
          <w:b/>
          <w:sz w:val="32"/>
          <w:szCs w:val="24"/>
          <w:u w:val="single"/>
        </w:rPr>
        <w:t xml:space="preserve">FFENSIVE </w:t>
      </w:r>
      <w:r>
        <w:rPr>
          <w:rFonts w:ascii="Arial" w:hAnsi="Arial" w:cs="Arial"/>
          <w:b/>
          <w:sz w:val="32"/>
          <w:szCs w:val="24"/>
          <w:u w:val="single"/>
        </w:rPr>
        <w:t>L</w:t>
      </w:r>
      <w:r w:rsidRPr="007458B4">
        <w:rPr>
          <w:rFonts w:ascii="Arial" w:hAnsi="Arial" w:cs="Arial"/>
          <w:b/>
          <w:sz w:val="32"/>
          <w:szCs w:val="24"/>
          <w:u w:val="single"/>
        </w:rPr>
        <w:t>ANGUAGE</w:t>
      </w:r>
    </w:p>
    <w:p w14:paraId="13F31E56" w14:textId="64ACCAFF" w:rsidR="007458B4" w:rsidRPr="007458B4" w:rsidRDefault="007458B4" w:rsidP="000F3BAA">
      <w:pPr>
        <w:rPr>
          <w:rFonts w:ascii="Arial" w:hAnsi="Arial" w:cs="Arial"/>
          <w:bCs/>
          <w:sz w:val="24"/>
          <w:szCs w:val="20"/>
        </w:rPr>
      </w:pPr>
      <w:r w:rsidRPr="007458B4">
        <w:rPr>
          <w:rFonts w:ascii="Arial" w:hAnsi="Arial" w:cs="Arial"/>
          <w:bCs/>
          <w:sz w:val="24"/>
          <w:szCs w:val="20"/>
        </w:rPr>
        <w:t>Staff, Volunteers, Young People and Visitors have the right to be treated with respect at all times without the risk of threatening behaviour,</w:t>
      </w:r>
      <w:r w:rsidR="0034247A">
        <w:rPr>
          <w:rFonts w:ascii="Arial" w:hAnsi="Arial" w:cs="Arial"/>
          <w:bCs/>
          <w:sz w:val="24"/>
          <w:szCs w:val="20"/>
        </w:rPr>
        <w:t xml:space="preserve"> violence and</w:t>
      </w:r>
      <w:r w:rsidRPr="007458B4">
        <w:rPr>
          <w:rFonts w:ascii="Arial" w:hAnsi="Arial" w:cs="Arial"/>
          <w:bCs/>
          <w:sz w:val="24"/>
          <w:szCs w:val="20"/>
        </w:rPr>
        <w:t xml:space="preserve"> offensive language (i.e. Racist</w:t>
      </w:r>
      <w:r w:rsidR="0034247A">
        <w:rPr>
          <w:rFonts w:ascii="Arial" w:hAnsi="Arial" w:cs="Arial"/>
          <w:bCs/>
          <w:sz w:val="24"/>
          <w:szCs w:val="20"/>
        </w:rPr>
        <w:t xml:space="preserve"> and</w:t>
      </w:r>
      <w:r w:rsidRPr="007458B4">
        <w:rPr>
          <w:rFonts w:ascii="Arial" w:hAnsi="Arial" w:cs="Arial"/>
          <w:bCs/>
          <w:sz w:val="24"/>
          <w:szCs w:val="20"/>
        </w:rPr>
        <w:t xml:space="preserve"> Homophobic</w:t>
      </w:r>
      <w:r w:rsidR="0034247A">
        <w:rPr>
          <w:rFonts w:ascii="Arial" w:hAnsi="Arial" w:cs="Arial"/>
          <w:bCs/>
          <w:sz w:val="24"/>
          <w:szCs w:val="20"/>
        </w:rPr>
        <w:t xml:space="preserve"> slurs</w:t>
      </w:r>
      <w:r w:rsidRPr="007458B4">
        <w:rPr>
          <w:rFonts w:ascii="Arial" w:hAnsi="Arial" w:cs="Arial"/>
          <w:bCs/>
          <w:sz w:val="24"/>
          <w:szCs w:val="20"/>
        </w:rPr>
        <w:t>)</w:t>
      </w:r>
      <w:r w:rsidR="0034247A">
        <w:rPr>
          <w:rFonts w:ascii="Arial" w:hAnsi="Arial" w:cs="Arial"/>
          <w:bCs/>
          <w:sz w:val="24"/>
          <w:szCs w:val="20"/>
        </w:rPr>
        <w:t>.</w:t>
      </w:r>
    </w:p>
    <w:p w14:paraId="576ED792" w14:textId="116F8FFC" w:rsidR="00E02CAA" w:rsidRPr="009F3681" w:rsidRDefault="00AF4F81" w:rsidP="00133CBC">
      <w:pPr>
        <w:pStyle w:val="ListParagraph"/>
        <w:numPr>
          <w:ilvl w:val="0"/>
          <w:numId w:val="3"/>
        </w:numPr>
        <w:rPr>
          <w:rFonts w:ascii="Arial" w:hAnsi="Arial" w:cs="Arial"/>
          <w:b/>
          <w:sz w:val="32"/>
          <w:szCs w:val="24"/>
          <w:u w:val="single"/>
        </w:rPr>
      </w:pPr>
      <w:r w:rsidRPr="009F3681">
        <w:rPr>
          <w:rFonts w:ascii="Arial" w:hAnsi="Arial" w:cs="Arial"/>
          <w:b/>
          <w:sz w:val="32"/>
          <w:szCs w:val="24"/>
          <w:u w:val="single"/>
        </w:rPr>
        <w:t xml:space="preserve">RESPECT THE EQUIPMENT AND </w:t>
      </w:r>
      <w:r w:rsidR="00CE383F">
        <w:rPr>
          <w:rFonts w:ascii="Arial" w:hAnsi="Arial" w:cs="Arial"/>
          <w:b/>
          <w:sz w:val="32"/>
          <w:szCs w:val="24"/>
          <w:u w:val="single"/>
        </w:rPr>
        <w:t xml:space="preserve">HUB </w:t>
      </w:r>
      <w:r w:rsidRPr="009F3681">
        <w:rPr>
          <w:rFonts w:ascii="Arial" w:hAnsi="Arial" w:cs="Arial"/>
          <w:b/>
          <w:sz w:val="32"/>
          <w:szCs w:val="24"/>
          <w:u w:val="single"/>
        </w:rPr>
        <w:t>FACILITIES</w:t>
      </w:r>
    </w:p>
    <w:p w14:paraId="65FD4193" w14:textId="29DA7D37" w:rsidR="00133CBC" w:rsidRDefault="00592916" w:rsidP="00592916">
      <w:pPr>
        <w:rPr>
          <w:rFonts w:ascii="Arial" w:hAnsi="Arial" w:cs="Arial"/>
          <w:bCs/>
          <w:sz w:val="24"/>
          <w:szCs w:val="20"/>
        </w:rPr>
      </w:pPr>
      <w:r w:rsidRPr="00432AD5">
        <w:rPr>
          <w:rFonts w:ascii="Arial" w:hAnsi="Arial" w:cs="Arial"/>
          <w:bCs/>
          <w:sz w:val="24"/>
          <w:szCs w:val="20"/>
        </w:rPr>
        <w:t xml:space="preserve">This includes not opening fire doors without permission, </w:t>
      </w:r>
      <w:r w:rsidR="0035606F" w:rsidRPr="00432AD5">
        <w:rPr>
          <w:rFonts w:ascii="Arial" w:hAnsi="Arial" w:cs="Arial"/>
          <w:bCs/>
          <w:sz w:val="24"/>
          <w:szCs w:val="20"/>
        </w:rPr>
        <w:t xml:space="preserve">and </w:t>
      </w:r>
      <w:r w:rsidRPr="00432AD5">
        <w:rPr>
          <w:rFonts w:ascii="Arial" w:hAnsi="Arial" w:cs="Arial"/>
          <w:bCs/>
          <w:sz w:val="24"/>
          <w:szCs w:val="20"/>
        </w:rPr>
        <w:t>not touching light switches/windows or similar</w:t>
      </w:r>
      <w:r w:rsidR="00E940DE">
        <w:rPr>
          <w:rFonts w:ascii="Arial" w:hAnsi="Arial" w:cs="Arial"/>
          <w:bCs/>
          <w:sz w:val="24"/>
          <w:szCs w:val="20"/>
        </w:rPr>
        <w:t>. Playing b</w:t>
      </w:r>
      <w:r w:rsidR="001B7C40" w:rsidRPr="001B7C40">
        <w:rPr>
          <w:rFonts w:ascii="Arial" w:hAnsi="Arial" w:cs="Arial"/>
          <w:bCs/>
          <w:sz w:val="24"/>
          <w:szCs w:val="20"/>
        </w:rPr>
        <w:t>all games in the hall only</w:t>
      </w:r>
      <w:r w:rsidR="00E940DE">
        <w:rPr>
          <w:rFonts w:ascii="Arial" w:hAnsi="Arial" w:cs="Arial"/>
          <w:bCs/>
          <w:sz w:val="24"/>
          <w:szCs w:val="20"/>
        </w:rPr>
        <w:t xml:space="preserve"> and keeping</w:t>
      </w:r>
      <w:r w:rsidR="001B7C40" w:rsidRPr="001B7C40">
        <w:rPr>
          <w:rFonts w:ascii="Arial" w:hAnsi="Arial" w:cs="Arial"/>
          <w:bCs/>
          <w:sz w:val="24"/>
          <w:szCs w:val="20"/>
        </w:rPr>
        <w:t xml:space="preserve"> balls away from displays and window blinds</w:t>
      </w:r>
      <w:r w:rsidR="00E940DE">
        <w:rPr>
          <w:rFonts w:ascii="Arial" w:hAnsi="Arial" w:cs="Arial"/>
          <w:bCs/>
          <w:sz w:val="24"/>
          <w:szCs w:val="20"/>
        </w:rPr>
        <w:t>.</w:t>
      </w:r>
      <w:r w:rsidR="00EF63B4">
        <w:rPr>
          <w:rFonts w:ascii="Arial" w:hAnsi="Arial" w:cs="Arial"/>
          <w:bCs/>
          <w:sz w:val="24"/>
          <w:szCs w:val="20"/>
        </w:rPr>
        <w:t xml:space="preserve"> </w:t>
      </w:r>
      <w:r w:rsidR="00133CBC" w:rsidRPr="00432AD5">
        <w:rPr>
          <w:rFonts w:ascii="Arial" w:hAnsi="Arial" w:cs="Arial"/>
          <w:bCs/>
          <w:sz w:val="24"/>
          <w:szCs w:val="20"/>
        </w:rPr>
        <w:t>Any deliberate damage to property will be charged to the person(s) responsible by means of a criminal investigation (Police intervention) and/or Small Claims Court.</w:t>
      </w:r>
    </w:p>
    <w:p w14:paraId="025B0E34" w14:textId="637D1157" w:rsidR="00DF040F" w:rsidRPr="005768BD" w:rsidRDefault="00AF4F81" w:rsidP="00DF040F">
      <w:pPr>
        <w:pStyle w:val="ListParagraph"/>
        <w:numPr>
          <w:ilvl w:val="0"/>
          <w:numId w:val="3"/>
        </w:numPr>
        <w:rPr>
          <w:rFonts w:ascii="Arial" w:hAnsi="Arial" w:cs="Arial"/>
          <w:b/>
          <w:sz w:val="32"/>
          <w:szCs w:val="24"/>
          <w:u w:val="single"/>
          <w:shd w:val="clear" w:color="auto" w:fill="FFFFFF"/>
        </w:rPr>
      </w:pPr>
      <w:r w:rsidRPr="005768BD">
        <w:rPr>
          <w:rFonts w:ascii="Arial" w:hAnsi="Arial" w:cs="Arial"/>
          <w:b/>
          <w:sz w:val="32"/>
          <w:szCs w:val="24"/>
          <w:u w:val="single"/>
          <w:shd w:val="clear" w:color="auto" w:fill="FFFFFF"/>
        </w:rPr>
        <w:t xml:space="preserve">TIDY </w:t>
      </w:r>
      <w:r>
        <w:rPr>
          <w:rFonts w:ascii="Arial" w:hAnsi="Arial" w:cs="Arial"/>
          <w:b/>
          <w:sz w:val="32"/>
          <w:szCs w:val="24"/>
          <w:u w:val="single"/>
          <w:shd w:val="clear" w:color="auto" w:fill="FFFFFF"/>
        </w:rPr>
        <w:t>U</w:t>
      </w:r>
      <w:r w:rsidRPr="005768BD">
        <w:rPr>
          <w:rFonts w:ascii="Arial" w:hAnsi="Arial" w:cs="Arial"/>
          <w:b/>
          <w:sz w:val="32"/>
          <w:szCs w:val="24"/>
          <w:u w:val="single"/>
          <w:shd w:val="clear" w:color="auto" w:fill="FFFFFF"/>
        </w:rPr>
        <w:t xml:space="preserve">P </w:t>
      </w:r>
      <w:r>
        <w:rPr>
          <w:rFonts w:ascii="Arial" w:hAnsi="Arial" w:cs="Arial"/>
          <w:b/>
          <w:sz w:val="32"/>
          <w:szCs w:val="24"/>
          <w:u w:val="single"/>
          <w:shd w:val="clear" w:color="auto" w:fill="FFFFFF"/>
        </w:rPr>
        <w:t>A</w:t>
      </w:r>
      <w:r w:rsidRPr="005768BD">
        <w:rPr>
          <w:rFonts w:ascii="Arial" w:hAnsi="Arial" w:cs="Arial"/>
          <w:b/>
          <w:sz w:val="32"/>
          <w:szCs w:val="24"/>
          <w:u w:val="single"/>
          <w:shd w:val="clear" w:color="auto" w:fill="FFFFFF"/>
        </w:rPr>
        <w:t xml:space="preserve">FTER </w:t>
      </w:r>
      <w:r>
        <w:rPr>
          <w:rFonts w:ascii="Arial" w:hAnsi="Arial" w:cs="Arial"/>
          <w:b/>
          <w:sz w:val="32"/>
          <w:szCs w:val="24"/>
          <w:u w:val="single"/>
          <w:shd w:val="clear" w:color="auto" w:fill="FFFFFF"/>
        </w:rPr>
        <w:t>Y</w:t>
      </w:r>
      <w:r w:rsidRPr="005768BD">
        <w:rPr>
          <w:rFonts w:ascii="Arial" w:hAnsi="Arial" w:cs="Arial"/>
          <w:b/>
          <w:sz w:val="32"/>
          <w:szCs w:val="24"/>
          <w:u w:val="single"/>
          <w:shd w:val="clear" w:color="auto" w:fill="FFFFFF"/>
        </w:rPr>
        <w:t>OURSELF</w:t>
      </w:r>
    </w:p>
    <w:p w14:paraId="36C5D2B2" w14:textId="3DDC60E4" w:rsidR="00DF040F" w:rsidRPr="00DF040F" w:rsidRDefault="00DF040F" w:rsidP="00592916">
      <w:pPr>
        <w:rPr>
          <w:rFonts w:ascii="Arial" w:hAnsi="Arial" w:cs="Arial"/>
          <w:bCs/>
          <w:sz w:val="24"/>
          <w:szCs w:val="20"/>
          <w:shd w:val="clear" w:color="auto" w:fill="FFFFFF"/>
        </w:rPr>
      </w:pPr>
      <w:r w:rsidRPr="005768BD">
        <w:rPr>
          <w:rFonts w:ascii="Arial" w:hAnsi="Arial" w:cs="Arial"/>
          <w:bCs/>
          <w:sz w:val="24"/>
          <w:szCs w:val="20"/>
          <w:shd w:val="clear" w:color="auto" w:fill="FFFFFF"/>
        </w:rPr>
        <w:t xml:space="preserve">Food should only be eaten in the Café area to minimise damage to the carpets, and all litter should be placed in the bins. Bins are provided in each room. </w:t>
      </w:r>
    </w:p>
    <w:p w14:paraId="78325BD9" w14:textId="65A0B3BD" w:rsidR="009024B9" w:rsidRPr="00E67580" w:rsidRDefault="00AF4F81" w:rsidP="009024B9">
      <w:pPr>
        <w:pStyle w:val="ListParagraph"/>
        <w:numPr>
          <w:ilvl w:val="0"/>
          <w:numId w:val="3"/>
        </w:numPr>
        <w:rPr>
          <w:rFonts w:ascii="Arial" w:hAnsi="Arial" w:cs="Arial"/>
          <w:b/>
          <w:sz w:val="32"/>
          <w:szCs w:val="24"/>
          <w:u w:val="single"/>
        </w:rPr>
      </w:pPr>
      <w:r w:rsidRPr="00E67580">
        <w:rPr>
          <w:rFonts w:ascii="Arial" w:hAnsi="Arial" w:cs="Arial"/>
          <w:b/>
          <w:sz w:val="32"/>
          <w:szCs w:val="24"/>
          <w:u w:val="single"/>
        </w:rPr>
        <w:t xml:space="preserve">NO SMOKING OR VAPING </w:t>
      </w:r>
      <w:r>
        <w:rPr>
          <w:rFonts w:ascii="Arial" w:hAnsi="Arial" w:cs="Arial"/>
          <w:b/>
          <w:sz w:val="32"/>
          <w:szCs w:val="24"/>
          <w:u w:val="single"/>
        </w:rPr>
        <w:t>I</w:t>
      </w:r>
      <w:r w:rsidRPr="00E67580">
        <w:rPr>
          <w:rFonts w:ascii="Arial" w:hAnsi="Arial" w:cs="Arial"/>
          <w:b/>
          <w:sz w:val="32"/>
          <w:szCs w:val="24"/>
          <w:u w:val="single"/>
        </w:rPr>
        <w:t xml:space="preserve">NSIDE </w:t>
      </w:r>
      <w:r>
        <w:rPr>
          <w:rFonts w:ascii="Arial" w:hAnsi="Arial" w:cs="Arial"/>
          <w:b/>
          <w:sz w:val="32"/>
          <w:szCs w:val="24"/>
          <w:u w:val="single"/>
        </w:rPr>
        <w:t>L</w:t>
      </w:r>
      <w:r w:rsidRPr="00E67580">
        <w:rPr>
          <w:rFonts w:ascii="Arial" w:hAnsi="Arial" w:cs="Arial"/>
          <w:b/>
          <w:sz w:val="32"/>
          <w:szCs w:val="24"/>
          <w:u w:val="single"/>
        </w:rPr>
        <w:t xml:space="preserve">YPPARD HUB </w:t>
      </w:r>
    </w:p>
    <w:p w14:paraId="2007044C" w14:textId="672DE3FE" w:rsidR="009024B9" w:rsidRPr="009024B9" w:rsidRDefault="009024B9" w:rsidP="00592916">
      <w:pPr>
        <w:rPr>
          <w:rFonts w:ascii="Arial" w:hAnsi="Arial" w:cs="Arial"/>
          <w:bCs/>
          <w:sz w:val="24"/>
          <w:szCs w:val="20"/>
          <w:shd w:val="clear" w:color="auto" w:fill="FFFFFF"/>
        </w:rPr>
      </w:pPr>
      <w:r>
        <w:rPr>
          <w:rFonts w:ascii="Arial" w:hAnsi="Arial" w:cs="Arial"/>
          <w:bCs/>
          <w:sz w:val="24"/>
          <w:szCs w:val="20"/>
          <w:shd w:val="clear" w:color="auto" w:fill="FFFFFF"/>
        </w:rPr>
        <w:t>It is against the law to s</w:t>
      </w:r>
      <w:r w:rsidRPr="007C4E88">
        <w:rPr>
          <w:rFonts w:ascii="Arial" w:hAnsi="Arial" w:cs="Arial"/>
          <w:bCs/>
          <w:sz w:val="24"/>
          <w:szCs w:val="20"/>
          <w:shd w:val="clear" w:color="auto" w:fill="FFFFFF"/>
        </w:rPr>
        <w:t>mok</w:t>
      </w:r>
      <w:r>
        <w:rPr>
          <w:rFonts w:ascii="Arial" w:hAnsi="Arial" w:cs="Arial"/>
          <w:bCs/>
          <w:sz w:val="24"/>
          <w:szCs w:val="20"/>
          <w:shd w:val="clear" w:color="auto" w:fill="FFFFFF"/>
        </w:rPr>
        <w:t xml:space="preserve">e </w:t>
      </w:r>
      <w:r w:rsidRPr="007C4E88">
        <w:rPr>
          <w:rFonts w:ascii="Arial" w:hAnsi="Arial" w:cs="Arial"/>
          <w:bCs/>
          <w:sz w:val="24"/>
          <w:szCs w:val="20"/>
          <w:shd w:val="clear" w:color="auto" w:fill="FFFFFF"/>
        </w:rPr>
        <w:t>in any enclosed workplace, public building or on public transport</w:t>
      </w:r>
      <w:r>
        <w:rPr>
          <w:rFonts w:ascii="Arial" w:hAnsi="Arial" w:cs="Arial"/>
          <w:bCs/>
          <w:sz w:val="24"/>
          <w:szCs w:val="20"/>
          <w:shd w:val="clear" w:color="auto" w:fill="FFFFFF"/>
        </w:rPr>
        <w:t xml:space="preserve">, and whilst there is no law against vaping indoors Lyppard Hub has the right to impose a ban on doing so within the building in line with our policies. </w:t>
      </w:r>
    </w:p>
    <w:p w14:paraId="68D45641" w14:textId="30D3AC2E" w:rsidR="00BD499C" w:rsidRPr="00A83871" w:rsidRDefault="00AF4F81" w:rsidP="007B5757">
      <w:pPr>
        <w:pStyle w:val="ListParagraph"/>
        <w:numPr>
          <w:ilvl w:val="0"/>
          <w:numId w:val="3"/>
        </w:numPr>
        <w:rPr>
          <w:rFonts w:ascii="Arial" w:hAnsi="Arial" w:cs="Arial"/>
          <w:b/>
          <w:sz w:val="32"/>
          <w:szCs w:val="24"/>
          <w:u w:val="single"/>
        </w:rPr>
      </w:pPr>
      <w:r w:rsidRPr="00A83871">
        <w:rPr>
          <w:rFonts w:ascii="Arial" w:hAnsi="Arial" w:cs="Arial"/>
          <w:b/>
          <w:sz w:val="32"/>
          <w:szCs w:val="24"/>
          <w:u w:val="single"/>
        </w:rPr>
        <w:t>ALCOHOL &amp; DRUGS</w:t>
      </w:r>
      <w:r>
        <w:rPr>
          <w:rFonts w:ascii="Arial" w:hAnsi="Arial" w:cs="Arial"/>
          <w:b/>
          <w:sz w:val="32"/>
          <w:szCs w:val="24"/>
          <w:u w:val="single"/>
        </w:rPr>
        <w:t xml:space="preserve"> </w:t>
      </w:r>
      <w:r w:rsidRPr="00A83871">
        <w:rPr>
          <w:rFonts w:ascii="Arial" w:hAnsi="Arial" w:cs="Arial"/>
          <w:b/>
          <w:sz w:val="32"/>
          <w:szCs w:val="24"/>
          <w:u w:val="single"/>
        </w:rPr>
        <w:t>ARE NOT PERMITTED ON SITE</w:t>
      </w:r>
    </w:p>
    <w:p w14:paraId="288D69F7" w14:textId="4B5A1D0B" w:rsidR="007458B4" w:rsidRPr="006F4C85" w:rsidRDefault="00A83871" w:rsidP="000F3BAA">
      <w:pPr>
        <w:rPr>
          <w:rFonts w:ascii="Arial" w:hAnsi="Arial" w:cs="Arial"/>
          <w:bCs/>
          <w:sz w:val="24"/>
          <w:szCs w:val="20"/>
        </w:rPr>
      </w:pPr>
      <w:r w:rsidRPr="00A83871">
        <w:rPr>
          <w:rFonts w:ascii="Arial" w:hAnsi="Arial" w:cs="Arial"/>
          <w:bCs/>
          <w:sz w:val="24"/>
          <w:szCs w:val="20"/>
        </w:rPr>
        <w:t>If you are believed to be under the influence</w:t>
      </w:r>
      <w:r w:rsidR="004764CD">
        <w:rPr>
          <w:rFonts w:ascii="Arial" w:hAnsi="Arial" w:cs="Arial"/>
          <w:bCs/>
          <w:sz w:val="24"/>
          <w:szCs w:val="20"/>
        </w:rPr>
        <w:t xml:space="preserve"> of </w:t>
      </w:r>
      <w:r w:rsidR="00C16D06">
        <w:rPr>
          <w:rFonts w:ascii="Arial" w:hAnsi="Arial" w:cs="Arial"/>
          <w:bCs/>
          <w:sz w:val="24"/>
          <w:szCs w:val="20"/>
        </w:rPr>
        <w:t>alcohol</w:t>
      </w:r>
      <w:r w:rsidR="00DF040F">
        <w:rPr>
          <w:rFonts w:ascii="Arial" w:hAnsi="Arial" w:cs="Arial"/>
          <w:bCs/>
          <w:sz w:val="24"/>
          <w:szCs w:val="20"/>
        </w:rPr>
        <w:t>, Drugs or</w:t>
      </w:r>
      <w:r w:rsidR="00847556">
        <w:rPr>
          <w:rFonts w:ascii="Arial" w:hAnsi="Arial" w:cs="Arial"/>
          <w:bCs/>
          <w:sz w:val="24"/>
          <w:szCs w:val="20"/>
        </w:rPr>
        <w:t xml:space="preserve"> other</w:t>
      </w:r>
      <w:r w:rsidR="00DF040F">
        <w:rPr>
          <w:rFonts w:ascii="Arial" w:hAnsi="Arial" w:cs="Arial"/>
          <w:bCs/>
          <w:sz w:val="24"/>
          <w:szCs w:val="20"/>
        </w:rPr>
        <w:t xml:space="preserve"> </w:t>
      </w:r>
      <w:r w:rsidR="00C16D06">
        <w:rPr>
          <w:rFonts w:ascii="Arial" w:hAnsi="Arial" w:cs="Arial"/>
          <w:bCs/>
          <w:sz w:val="24"/>
          <w:szCs w:val="20"/>
        </w:rPr>
        <w:t>illegal substances</w:t>
      </w:r>
      <w:r w:rsidR="005D382E">
        <w:rPr>
          <w:rFonts w:ascii="Arial" w:hAnsi="Arial" w:cs="Arial"/>
          <w:bCs/>
          <w:sz w:val="24"/>
          <w:szCs w:val="20"/>
        </w:rPr>
        <w:t xml:space="preserve"> </w:t>
      </w:r>
      <w:r w:rsidRPr="00A83871">
        <w:rPr>
          <w:rFonts w:ascii="Arial" w:hAnsi="Arial" w:cs="Arial"/>
          <w:bCs/>
          <w:sz w:val="24"/>
          <w:szCs w:val="20"/>
        </w:rPr>
        <w:t>you will be refused entry</w:t>
      </w:r>
      <w:r w:rsidR="005D382E">
        <w:rPr>
          <w:rFonts w:ascii="Arial" w:hAnsi="Arial" w:cs="Arial"/>
          <w:bCs/>
          <w:sz w:val="24"/>
          <w:szCs w:val="20"/>
        </w:rPr>
        <w:t>. A</w:t>
      </w:r>
      <w:r w:rsidR="00BD499C" w:rsidRPr="00A83871">
        <w:rPr>
          <w:rFonts w:ascii="Arial" w:hAnsi="Arial" w:cs="Arial"/>
          <w:bCs/>
          <w:sz w:val="24"/>
          <w:szCs w:val="20"/>
        </w:rPr>
        <w:t>nyone</w:t>
      </w:r>
      <w:r w:rsidRPr="00A83871">
        <w:rPr>
          <w:rFonts w:ascii="Arial" w:hAnsi="Arial" w:cs="Arial"/>
          <w:bCs/>
          <w:sz w:val="24"/>
          <w:szCs w:val="20"/>
        </w:rPr>
        <w:t xml:space="preserve"> </w:t>
      </w:r>
      <w:r w:rsidR="00BD499C" w:rsidRPr="00A83871">
        <w:rPr>
          <w:rFonts w:ascii="Arial" w:hAnsi="Arial" w:cs="Arial"/>
          <w:bCs/>
          <w:sz w:val="24"/>
          <w:szCs w:val="20"/>
        </w:rPr>
        <w:t>found</w:t>
      </w:r>
      <w:r w:rsidRPr="00A83871">
        <w:rPr>
          <w:rFonts w:ascii="Arial" w:hAnsi="Arial" w:cs="Arial"/>
          <w:bCs/>
          <w:sz w:val="24"/>
          <w:szCs w:val="20"/>
        </w:rPr>
        <w:t xml:space="preserve"> in possession of </w:t>
      </w:r>
      <w:r w:rsidR="005D382E">
        <w:rPr>
          <w:rFonts w:ascii="Arial" w:hAnsi="Arial" w:cs="Arial"/>
          <w:bCs/>
          <w:sz w:val="24"/>
          <w:szCs w:val="20"/>
        </w:rPr>
        <w:t xml:space="preserve">alcohol, </w:t>
      </w:r>
      <w:r w:rsidR="00C16D06">
        <w:rPr>
          <w:rFonts w:ascii="Arial" w:hAnsi="Arial" w:cs="Arial"/>
          <w:bCs/>
          <w:sz w:val="24"/>
          <w:szCs w:val="20"/>
        </w:rPr>
        <w:t xml:space="preserve">illegal </w:t>
      </w:r>
      <w:r w:rsidR="00BD499C" w:rsidRPr="00A83871">
        <w:rPr>
          <w:rFonts w:ascii="Arial" w:hAnsi="Arial" w:cs="Arial"/>
          <w:bCs/>
          <w:sz w:val="24"/>
          <w:szCs w:val="20"/>
        </w:rPr>
        <w:t>drugs</w:t>
      </w:r>
      <w:r w:rsidR="007B5757" w:rsidRPr="00A83871">
        <w:rPr>
          <w:rFonts w:ascii="Arial" w:hAnsi="Arial" w:cs="Arial"/>
          <w:bCs/>
          <w:sz w:val="24"/>
          <w:szCs w:val="20"/>
        </w:rPr>
        <w:t xml:space="preserve"> </w:t>
      </w:r>
      <w:r w:rsidRPr="00A83871">
        <w:rPr>
          <w:rFonts w:ascii="Arial" w:hAnsi="Arial" w:cs="Arial"/>
          <w:bCs/>
          <w:sz w:val="24"/>
          <w:szCs w:val="20"/>
        </w:rPr>
        <w:t>and</w:t>
      </w:r>
      <w:r w:rsidR="00C16D06">
        <w:rPr>
          <w:rFonts w:ascii="Arial" w:hAnsi="Arial" w:cs="Arial"/>
          <w:bCs/>
          <w:sz w:val="24"/>
          <w:szCs w:val="20"/>
        </w:rPr>
        <w:t xml:space="preserve"> other</w:t>
      </w:r>
      <w:r w:rsidRPr="00A83871">
        <w:rPr>
          <w:rFonts w:ascii="Arial" w:hAnsi="Arial" w:cs="Arial"/>
          <w:bCs/>
          <w:sz w:val="24"/>
          <w:szCs w:val="20"/>
        </w:rPr>
        <w:t xml:space="preserve"> </w:t>
      </w:r>
      <w:r w:rsidR="005D382E">
        <w:rPr>
          <w:rFonts w:ascii="Arial" w:hAnsi="Arial" w:cs="Arial"/>
          <w:bCs/>
          <w:sz w:val="24"/>
          <w:szCs w:val="20"/>
        </w:rPr>
        <w:t>illegal substances</w:t>
      </w:r>
      <w:r w:rsidR="00BD499C" w:rsidRPr="00A83871">
        <w:rPr>
          <w:rFonts w:ascii="Arial" w:hAnsi="Arial" w:cs="Arial"/>
          <w:bCs/>
          <w:sz w:val="24"/>
          <w:szCs w:val="20"/>
        </w:rPr>
        <w:t xml:space="preserve"> will have it confiscated and the Police will be called</w:t>
      </w:r>
      <w:r w:rsidRPr="00A83871">
        <w:rPr>
          <w:rFonts w:ascii="Arial" w:hAnsi="Arial" w:cs="Arial"/>
          <w:bCs/>
          <w:sz w:val="24"/>
          <w:szCs w:val="20"/>
        </w:rPr>
        <w:t xml:space="preserve">. </w:t>
      </w:r>
    </w:p>
    <w:p w14:paraId="40CAAF36" w14:textId="1471B40E" w:rsidR="000F3BAA" w:rsidRPr="000F3BAA" w:rsidRDefault="00AF4F81" w:rsidP="000F3BAA">
      <w:pPr>
        <w:pStyle w:val="ListParagraph"/>
        <w:numPr>
          <w:ilvl w:val="0"/>
          <w:numId w:val="3"/>
        </w:numPr>
        <w:rPr>
          <w:rFonts w:ascii="Arial" w:hAnsi="Arial" w:cs="Arial"/>
          <w:b/>
          <w:sz w:val="32"/>
          <w:szCs w:val="24"/>
          <w:u w:val="single"/>
          <w:shd w:val="clear" w:color="auto" w:fill="FFFFFF"/>
        </w:rPr>
      </w:pPr>
      <w:r w:rsidRPr="000F3BAA">
        <w:rPr>
          <w:rFonts w:ascii="Arial" w:hAnsi="Arial" w:cs="Arial"/>
          <w:b/>
          <w:sz w:val="32"/>
          <w:szCs w:val="24"/>
          <w:u w:val="single"/>
          <w:shd w:val="clear" w:color="auto" w:fill="FFFFFF"/>
        </w:rPr>
        <w:t>DANGEROUS ITEMS ARE NOT PERMITTED</w:t>
      </w:r>
      <w:r w:rsidR="00410BC4">
        <w:rPr>
          <w:rFonts w:ascii="Arial" w:hAnsi="Arial" w:cs="Arial"/>
          <w:b/>
          <w:sz w:val="32"/>
          <w:szCs w:val="24"/>
          <w:u w:val="single"/>
          <w:shd w:val="clear" w:color="auto" w:fill="FFFFFF"/>
        </w:rPr>
        <w:t xml:space="preserve"> ON SITE</w:t>
      </w:r>
    </w:p>
    <w:p w14:paraId="1BF56641" w14:textId="2EDD5406" w:rsidR="000F3BAA" w:rsidRDefault="000F3BAA" w:rsidP="000F3BAA">
      <w:pPr>
        <w:rPr>
          <w:rFonts w:ascii="Arial" w:hAnsi="Arial" w:cs="Arial"/>
          <w:bCs/>
          <w:sz w:val="24"/>
          <w:szCs w:val="20"/>
          <w:shd w:val="clear" w:color="auto" w:fill="FFFFFF"/>
        </w:rPr>
      </w:pPr>
      <w:r w:rsidRPr="000F3BAA">
        <w:rPr>
          <w:rFonts w:ascii="Arial" w:hAnsi="Arial" w:cs="Arial"/>
          <w:bCs/>
          <w:sz w:val="24"/>
          <w:szCs w:val="20"/>
          <w:shd w:val="clear" w:color="auto" w:fill="FFFFFF"/>
        </w:rPr>
        <w:t>Anyone carrying a dangerous</w:t>
      </w:r>
      <w:r>
        <w:rPr>
          <w:rFonts w:ascii="Arial" w:hAnsi="Arial" w:cs="Arial"/>
          <w:bCs/>
          <w:sz w:val="24"/>
          <w:szCs w:val="20"/>
          <w:shd w:val="clear" w:color="auto" w:fill="FFFFFF"/>
        </w:rPr>
        <w:t xml:space="preserve"> or sharp</w:t>
      </w:r>
      <w:r w:rsidRPr="000F3BAA">
        <w:rPr>
          <w:rFonts w:ascii="Arial" w:hAnsi="Arial" w:cs="Arial"/>
          <w:bCs/>
          <w:sz w:val="24"/>
          <w:szCs w:val="20"/>
          <w:shd w:val="clear" w:color="auto" w:fill="FFFFFF"/>
        </w:rPr>
        <w:t xml:space="preserve"> item</w:t>
      </w:r>
      <w:r w:rsidR="00847556">
        <w:rPr>
          <w:rFonts w:ascii="Arial" w:hAnsi="Arial" w:cs="Arial"/>
          <w:bCs/>
          <w:sz w:val="24"/>
          <w:szCs w:val="20"/>
          <w:shd w:val="clear" w:color="auto" w:fill="FFFFFF"/>
        </w:rPr>
        <w:t xml:space="preserve"> (</w:t>
      </w:r>
      <w:r w:rsidRPr="000F3BAA">
        <w:rPr>
          <w:rFonts w:ascii="Arial" w:hAnsi="Arial" w:cs="Arial"/>
          <w:bCs/>
          <w:sz w:val="24"/>
          <w:szCs w:val="20"/>
          <w:shd w:val="clear" w:color="auto" w:fill="FFFFFF"/>
        </w:rPr>
        <w:t>such as a knife</w:t>
      </w:r>
      <w:r w:rsidR="00847556">
        <w:rPr>
          <w:rFonts w:ascii="Arial" w:hAnsi="Arial" w:cs="Arial"/>
          <w:bCs/>
          <w:sz w:val="24"/>
          <w:szCs w:val="20"/>
          <w:shd w:val="clear" w:color="auto" w:fill="FFFFFF"/>
        </w:rPr>
        <w:t>)</w:t>
      </w:r>
      <w:r w:rsidRPr="000F3BAA">
        <w:rPr>
          <w:rFonts w:ascii="Arial" w:hAnsi="Arial" w:cs="Arial"/>
          <w:bCs/>
          <w:sz w:val="24"/>
          <w:szCs w:val="20"/>
          <w:shd w:val="clear" w:color="auto" w:fill="FFFFFF"/>
        </w:rPr>
        <w:t xml:space="preserve"> will be reported to the Police and</w:t>
      </w:r>
      <w:r w:rsidR="006001AB">
        <w:rPr>
          <w:rFonts w:ascii="Arial" w:hAnsi="Arial" w:cs="Arial"/>
          <w:bCs/>
          <w:sz w:val="24"/>
          <w:szCs w:val="20"/>
          <w:shd w:val="clear" w:color="auto" w:fill="FFFFFF"/>
        </w:rPr>
        <w:t xml:space="preserve"> parent/ guardian will be called </w:t>
      </w:r>
      <w:r w:rsidR="00417CE2">
        <w:rPr>
          <w:rFonts w:ascii="Arial" w:hAnsi="Arial" w:cs="Arial"/>
          <w:bCs/>
          <w:sz w:val="24"/>
          <w:szCs w:val="20"/>
          <w:shd w:val="clear" w:color="auto" w:fill="FFFFFF"/>
        </w:rPr>
        <w:t xml:space="preserve">for </w:t>
      </w:r>
      <w:r w:rsidR="00E74F43">
        <w:rPr>
          <w:rFonts w:ascii="Arial" w:hAnsi="Arial" w:cs="Arial"/>
          <w:bCs/>
          <w:sz w:val="24"/>
          <w:szCs w:val="20"/>
          <w:shd w:val="clear" w:color="auto" w:fill="FFFFFF"/>
        </w:rPr>
        <w:t xml:space="preserve">you to </w:t>
      </w:r>
      <w:r w:rsidR="00417CE2">
        <w:rPr>
          <w:rFonts w:ascii="Arial" w:hAnsi="Arial" w:cs="Arial"/>
          <w:bCs/>
          <w:sz w:val="24"/>
          <w:szCs w:val="20"/>
          <w:shd w:val="clear" w:color="auto" w:fill="FFFFFF"/>
        </w:rPr>
        <w:t>be removed from the premises immediately.</w:t>
      </w:r>
    </w:p>
    <w:p w14:paraId="3DF49383" w14:textId="4ECEFAF3" w:rsidR="001A5825" w:rsidRPr="001A5825" w:rsidRDefault="00FF27E9" w:rsidP="001A5825">
      <w:pPr>
        <w:numPr>
          <w:ilvl w:val="0"/>
          <w:numId w:val="3"/>
        </w:numPr>
        <w:rPr>
          <w:rFonts w:ascii="Arial" w:hAnsi="Arial" w:cs="Arial"/>
          <w:b/>
          <w:bCs/>
          <w:sz w:val="32"/>
          <w:szCs w:val="24"/>
          <w:u w:val="single"/>
          <w:shd w:val="clear" w:color="auto" w:fill="FFFFFF"/>
        </w:rPr>
      </w:pPr>
      <w:r w:rsidRPr="001A5825">
        <w:rPr>
          <w:rFonts w:ascii="Arial" w:hAnsi="Arial" w:cs="Arial"/>
          <w:b/>
          <w:bCs/>
          <w:sz w:val="32"/>
          <w:szCs w:val="24"/>
          <w:u w:val="single"/>
          <w:shd w:val="clear" w:color="auto" w:fill="FFFFFF"/>
        </w:rPr>
        <w:t xml:space="preserve">DO NOT INTERRUPT OTHERS’ GAMES </w:t>
      </w:r>
      <w:r w:rsidR="00CE383F">
        <w:rPr>
          <w:rFonts w:ascii="Arial" w:hAnsi="Arial" w:cs="Arial"/>
          <w:b/>
          <w:bCs/>
          <w:sz w:val="32"/>
          <w:szCs w:val="24"/>
          <w:u w:val="single"/>
          <w:shd w:val="clear" w:color="auto" w:fill="FFFFFF"/>
        </w:rPr>
        <w:t>UNLESS JOINING IN</w:t>
      </w:r>
    </w:p>
    <w:p w14:paraId="79354EA5" w14:textId="4A7DD35C" w:rsidR="001C2BA2" w:rsidRDefault="001A5825" w:rsidP="0031257A">
      <w:pPr>
        <w:rPr>
          <w:rFonts w:ascii="Arial" w:hAnsi="Arial" w:cs="Arial"/>
          <w:bCs/>
          <w:sz w:val="24"/>
          <w:szCs w:val="20"/>
          <w:shd w:val="clear" w:color="auto" w:fill="FFFFFF"/>
        </w:rPr>
      </w:pPr>
      <w:r w:rsidRPr="001A5825">
        <w:rPr>
          <w:rFonts w:ascii="Arial" w:hAnsi="Arial" w:cs="Arial"/>
          <w:bCs/>
          <w:sz w:val="24"/>
          <w:szCs w:val="20"/>
          <w:shd w:val="clear" w:color="auto" w:fill="FFFFFF"/>
        </w:rPr>
        <w:t xml:space="preserve">Deliberately interrupting without good reason (e.g. to attend to an emergency, or for others to join in) can hurt people’s feelings and disrupt the session. </w:t>
      </w:r>
    </w:p>
    <w:p w14:paraId="358AC965" w14:textId="77777777" w:rsidR="00974A00" w:rsidRDefault="00974A00" w:rsidP="0031257A">
      <w:pPr>
        <w:rPr>
          <w:rFonts w:ascii="Arial" w:hAnsi="Arial" w:cs="Arial"/>
          <w:bCs/>
          <w:sz w:val="24"/>
          <w:szCs w:val="20"/>
          <w:shd w:val="clear" w:color="auto" w:fill="FFFFFF"/>
        </w:rPr>
      </w:pPr>
    </w:p>
    <w:p w14:paraId="406A44B5" w14:textId="77777777" w:rsidR="0031257A" w:rsidRDefault="0031257A" w:rsidP="0031257A">
      <w:pPr>
        <w:rPr>
          <w:rFonts w:ascii="Arial" w:hAnsi="Arial" w:cs="Arial"/>
          <w:bCs/>
          <w:sz w:val="24"/>
          <w:szCs w:val="20"/>
          <w:shd w:val="clear" w:color="auto" w:fill="FFFFFF"/>
        </w:rPr>
      </w:pPr>
    </w:p>
    <w:p w14:paraId="0FDA7512" w14:textId="77777777" w:rsidR="00974A00" w:rsidRDefault="00974A00" w:rsidP="0031257A">
      <w:pPr>
        <w:rPr>
          <w:rFonts w:ascii="Arial" w:hAnsi="Arial" w:cs="Arial"/>
          <w:bCs/>
          <w:sz w:val="24"/>
          <w:szCs w:val="20"/>
          <w:shd w:val="clear" w:color="auto" w:fill="FFFFFF"/>
        </w:rPr>
      </w:pPr>
    </w:p>
    <w:p w14:paraId="51C36624" w14:textId="77777777" w:rsidR="00C2238C" w:rsidRPr="0031257A" w:rsidRDefault="00C2238C" w:rsidP="0031257A">
      <w:pPr>
        <w:rPr>
          <w:rFonts w:ascii="Arial" w:hAnsi="Arial" w:cs="Arial"/>
          <w:bCs/>
          <w:sz w:val="24"/>
          <w:szCs w:val="20"/>
          <w:shd w:val="clear" w:color="auto" w:fill="FFFFFF"/>
        </w:rPr>
      </w:pPr>
    </w:p>
    <w:p w14:paraId="04BAFC9B" w14:textId="47025FDF" w:rsidR="005768BD" w:rsidRPr="00195354" w:rsidRDefault="00CE383F" w:rsidP="00195354">
      <w:pPr>
        <w:pStyle w:val="ListParagraph"/>
        <w:numPr>
          <w:ilvl w:val="0"/>
          <w:numId w:val="3"/>
        </w:numPr>
        <w:rPr>
          <w:rFonts w:ascii="Arial" w:hAnsi="Arial" w:cs="Arial"/>
          <w:b/>
          <w:sz w:val="32"/>
          <w:szCs w:val="24"/>
          <w:u w:val="single"/>
          <w:shd w:val="clear" w:color="auto" w:fill="FFFFFF"/>
        </w:rPr>
      </w:pPr>
      <w:r>
        <w:rPr>
          <w:rFonts w:ascii="Arial" w:hAnsi="Arial" w:cs="Arial"/>
          <w:b/>
          <w:sz w:val="32"/>
          <w:szCs w:val="24"/>
          <w:u w:val="single"/>
          <w:shd w:val="clear" w:color="auto" w:fill="FFFFFF"/>
        </w:rPr>
        <w:t xml:space="preserve">NO </w:t>
      </w:r>
      <w:r w:rsidR="00351E04" w:rsidRPr="00195354">
        <w:rPr>
          <w:rFonts w:ascii="Arial" w:hAnsi="Arial" w:cs="Arial"/>
          <w:b/>
          <w:sz w:val="32"/>
          <w:szCs w:val="24"/>
          <w:u w:val="single"/>
          <w:shd w:val="clear" w:color="auto" w:fill="FFFFFF"/>
        </w:rPr>
        <w:t>ELECTRIC SCOOTER</w:t>
      </w:r>
      <w:r>
        <w:rPr>
          <w:rFonts w:ascii="Arial" w:hAnsi="Arial" w:cs="Arial"/>
          <w:b/>
          <w:sz w:val="32"/>
          <w:szCs w:val="24"/>
          <w:u w:val="single"/>
          <w:shd w:val="clear" w:color="auto" w:fill="FFFFFF"/>
        </w:rPr>
        <w:t>S</w:t>
      </w:r>
    </w:p>
    <w:p w14:paraId="4C8071E2" w14:textId="454746FF" w:rsidR="005768BD" w:rsidRPr="005768BD" w:rsidRDefault="005768BD" w:rsidP="005768BD">
      <w:pPr>
        <w:rPr>
          <w:rFonts w:ascii="Arial" w:hAnsi="Arial" w:cs="Arial"/>
          <w:bCs/>
          <w:sz w:val="24"/>
          <w:szCs w:val="20"/>
          <w:shd w:val="clear" w:color="auto" w:fill="FFFFFF"/>
        </w:rPr>
      </w:pPr>
      <w:r w:rsidRPr="005768BD">
        <w:rPr>
          <w:rFonts w:ascii="Arial" w:hAnsi="Arial" w:cs="Arial"/>
          <w:bCs/>
          <w:sz w:val="24"/>
          <w:szCs w:val="20"/>
          <w:shd w:val="clear" w:color="auto" w:fill="FFFFFF"/>
        </w:rPr>
        <w:t>Electric Scooters are effectively illegal to use on public roads, pavements, in cycle lanes and in pedestrian-only areas. You will be refused entry if you bring one to session.</w:t>
      </w:r>
    </w:p>
    <w:p w14:paraId="4AA68F05" w14:textId="0C2DC5E0" w:rsidR="00F42972" w:rsidRDefault="002C641D" w:rsidP="00D37FBB">
      <w:pPr>
        <w:pStyle w:val="ListParagraph"/>
        <w:numPr>
          <w:ilvl w:val="0"/>
          <w:numId w:val="3"/>
        </w:numPr>
        <w:rPr>
          <w:rFonts w:ascii="Arial" w:hAnsi="Arial" w:cs="Arial"/>
          <w:b/>
          <w:sz w:val="32"/>
          <w:szCs w:val="24"/>
          <w:u w:val="single"/>
        </w:rPr>
      </w:pPr>
      <w:r w:rsidRPr="00CD4666">
        <w:rPr>
          <w:rFonts w:ascii="Arial" w:hAnsi="Arial" w:cs="Arial"/>
          <w:b/>
          <w:sz w:val="32"/>
          <w:szCs w:val="24"/>
          <w:u w:val="single"/>
        </w:rPr>
        <w:t>THE</w:t>
      </w:r>
      <w:r>
        <w:rPr>
          <w:rFonts w:ascii="Arial" w:hAnsi="Arial" w:cs="Arial"/>
          <w:b/>
          <w:sz w:val="32"/>
          <w:szCs w:val="24"/>
          <w:u w:val="single"/>
        </w:rPr>
        <w:t>SE</w:t>
      </w:r>
      <w:r w:rsidRPr="00CD4666">
        <w:rPr>
          <w:rFonts w:ascii="Arial" w:hAnsi="Arial" w:cs="Arial"/>
          <w:b/>
          <w:sz w:val="32"/>
          <w:szCs w:val="24"/>
          <w:u w:val="single"/>
        </w:rPr>
        <w:t xml:space="preserve"> </w:t>
      </w:r>
      <w:r>
        <w:rPr>
          <w:rFonts w:ascii="Arial" w:hAnsi="Arial" w:cs="Arial"/>
          <w:b/>
          <w:sz w:val="32"/>
          <w:szCs w:val="24"/>
          <w:u w:val="single"/>
        </w:rPr>
        <w:t>RULES APPLY TO THE BUILDING &amp; THE PARK</w:t>
      </w:r>
    </w:p>
    <w:p w14:paraId="79A6BF6A" w14:textId="61822CB2" w:rsidR="00645361" w:rsidRPr="00500A10" w:rsidRDefault="000D4B77" w:rsidP="00645361">
      <w:pPr>
        <w:rPr>
          <w:rFonts w:ascii="Arial" w:hAnsi="Arial" w:cs="Arial"/>
          <w:bCs/>
          <w:sz w:val="24"/>
          <w:szCs w:val="20"/>
        </w:rPr>
      </w:pPr>
      <w:r>
        <w:rPr>
          <w:rFonts w:ascii="Arial" w:hAnsi="Arial" w:cs="Arial"/>
          <w:bCs/>
          <w:sz w:val="24"/>
          <w:szCs w:val="20"/>
        </w:rPr>
        <w:t>There is strictly no entry</w:t>
      </w:r>
      <w:r w:rsidR="004A3B9D">
        <w:rPr>
          <w:rFonts w:ascii="Arial" w:hAnsi="Arial" w:cs="Arial"/>
          <w:bCs/>
          <w:sz w:val="24"/>
          <w:szCs w:val="20"/>
        </w:rPr>
        <w:t xml:space="preserve"> for young people</w:t>
      </w:r>
      <w:r>
        <w:rPr>
          <w:rFonts w:ascii="Arial" w:hAnsi="Arial" w:cs="Arial"/>
          <w:bCs/>
          <w:sz w:val="24"/>
          <w:szCs w:val="20"/>
        </w:rPr>
        <w:t xml:space="preserve"> into the building </w:t>
      </w:r>
      <w:r w:rsidR="008F30EB">
        <w:rPr>
          <w:rFonts w:ascii="Arial" w:hAnsi="Arial" w:cs="Arial"/>
          <w:bCs/>
          <w:sz w:val="24"/>
          <w:szCs w:val="20"/>
        </w:rPr>
        <w:t>until</w:t>
      </w:r>
      <w:r w:rsidR="004A3B9D">
        <w:rPr>
          <w:rFonts w:ascii="Arial" w:hAnsi="Arial" w:cs="Arial"/>
          <w:bCs/>
          <w:sz w:val="24"/>
          <w:szCs w:val="20"/>
        </w:rPr>
        <w:t xml:space="preserve"> youth club session starts, and</w:t>
      </w:r>
      <w:r w:rsidR="008F30EB">
        <w:rPr>
          <w:rFonts w:ascii="Arial" w:hAnsi="Arial" w:cs="Arial"/>
          <w:bCs/>
          <w:sz w:val="24"/>
          <w:szCs w:val="20"/>
        </w:rPr>
        <w:t xml:space="preserve"> all </w:t>
      </w:r>
      <w:r w:rsidR="004A3B9D">
        <w:rPr>
          <w:rFonts w:ascii="Arial" w:hAnsi="Arial" w:cs="Arial"/>
          <w:bCs/>
          <w:sz w:val="24"/>
          <w:szCs w:val="20"/>
        </w:rPr>
        <w:t>young people</w:t>
      </w:r>
      <w:r w:rsidR="008F30EB">
        <w:rPr>
          <w:rFonts w:ascii="Arial" w:hAnsi="Arial" w:cs="Arial"/>
          <w:bCs/>
          <w:sz w:val="24"/>
          <w:szCs w:val="20"/>
        </w:rPr>
        <w:t xml:space="preserve"> should leave at 8pm</w:t>
      </w:r>
      <w:r w:rsidR="004A3B9D">
        <w:rPr>
          <w:rFonts w:ascii="Arial" w:hAnsi="Arial" w:cs="Arial"/>
          <w:bCs/>
          <w:sz w:val="24"/>
          <w:szCs w:val="20"/>
        </w:rPr>
        <w:t>/</w:t>
      </w:r>
      <w:r w:rsidR="008F30EB">
        <w:rPr>
          <w:rFonts w:ascii="Arial" w:hAnsi="Arial" w:cs="Arial"/>
          <w:bCs/>
          <w:sz w:val="24"/>
          <w:szCs w:val="20"/>
        </w:rPr>
        <w:t xml:space="preserve"> once </w:t>
      </w:r>
      <w:r w:rsidR="009414AD">
        <w:rPr>
          <w:rFonts w:ascii="Arial" w:hAnsi="Arial" w:cs="Arial"/>
          <w:bCs/>
          <w:sz w:val="24"/>
          <w:szCs w:val="20"/>
        </w:rPr>
        <w:t xml:space="preserve">the youth club </w:t>
      </w:r>
      <w:r w:rsidR="008F30EB">
        <w:rPr>
          <w:rFonts w:ascii="Arial" w:hAnsi="Arial" w:cs="Arial"/>
          <w:bCs/>
          <w:sz w:val="24"/>
          <w:szCs w:val="20"/>
        </w:rPr>
        <w:t xml:space="preserve">session has finished. </w:t>
      </w:r>
      <w:r w:rsidR="00D37FBB" w:rsidRPr="00F42972">
        <w:rPr>
          <w:rFonts w:ascii="Arial" w:hAnsi="Arial" w:cs="Arial"/>
          <w:bCs/>
          <w:sz w:val="24"/>
          <w:szCs w:val="20"/>
        </w:rPr>
        <w:t xml:space="preserve">The </w:t>
      </w:r>
      <w:r w:rsidR="009414AD">
        <w:rPr>
          <w:rFonts w:ascii="Arial" w:hAnsi="Arial" w:cs="Arial"/>
          <w:bCs/>
          <w:sz w:val="24"/>
          <w:szCs w:val="20"/>
        </w:rPr>
        <w:t>p</w:t>
      </w:r>
      <w:r w:rsidR="00D37FBB" w:rsidRPr="00F42972">
        <w:rPr>
          <w:rFonts w:ascii="Arial" w:hAnsi="Arial" w:cs="Arial"/>
          <w:bCs/>
          <w:sz w:val="24"/>
          <w:szCs w:val="20"/>
        </w:rPr>
        <w:t>ark outside Lyppard Hub is owned by Worcester City Council, and is a public ar</w:t>
      </w:r>
      <w:r w:rsidR="00F42972">
        <w:rPr>
          <w:rFonts w:ascii="Arial" w:hAnsi="Arial" w:cs="Arial"/>
          <w:bCs/>
          <w:sz w:val="24"/>
          <w:szCs w:val="20"/>
        </w:rPr>
        <w:t>ea, h</w:t>
      </w:r>
      <w:r w:rsidR="00D37FBB" w:rsidRPr="00F42972">
        <w:rPr>
          <w:rFonts w:ascii="Arial" w:hAnsi="Arial" w:cs="Arial"/>
          <w:bCs/>
          <w:sz w:val="24"/>
          <w:szCs w:val="20"/>
        </w:rPr>
        <w:t>owever</w:t>
      </w:r>
      <w:r w:rsidR="00F42972">
        <w:rPr>
          <w:rFonts w:ascii="Arial" w:hAnsi="Arial" w:cs="Arial"/>
          <w:bCs/>
          <w:sz w:val="24"/>
          <w:szCs w:val="20"/>
        </w:rPr>
        <w:t xml:space="preserve"> </w:t>
      </w:r>
      <w:r w:rsidR="00D37FBB" w:rsidRPr="00F42972">
        <w:rPr>
          <w:rFonts w:ascii="Arial" w:hAnsi="Arial" w:cs="Arial"/>
          <w:bCs/>
          <w:sz w:val="24"/>
          <w:szCs w:val="20"/>
        </w:rPr>
        <w:t xml:space="preserve">the rules of attendance </w:t>
      </w:r>
      <w:r w:rsidR="00CD4666" w:rsidRPr="00F42972">
        <w:rPr>
          <w:rFonts w:ascii="Arial" w:hAnsi="Arial" w:cs="Arial"/>
          <w:bCs/>
          <w:sz w:val="24"/>
          <w:szCs w:val="20"/>
        </w:rPr>
        <w:t>still apply</w:t>
      </w:r>
      <w:r w:rsidR="00F42972">
        <w:rPr>
          <w:rFonts w:ascii="Arial" w:hAnsi="Arial" w:cs="Arial"/>
          <w:bCs/>
          <w:sz w:val="24"/>
          <w:szCs w:val="20"/>
        </w:rPr>
        <w:t>. S</w:t>
      </w:r>
      <w:r w:rsidR="00010DCF" w:rsidRPr="00F42972">
        <w:rPr>
          <w:rFonts w:ascii="Arial" w:hAnsi="Arial" w:cs="Arial"/>
          <w:bCs/>
          <w:sz w:val="24"/>
          <w:szCs w:val="20"/>
        </w:rPr>
        <w:t xml:space="preserve">hould </w:t>
      </w:r>
      <w:r w:rsidR="00F42972">
        <w:rPr>
          <w:rFonts w:ascii="Arial" w:hAnsi="Arial" w:cs="Arial"/>
          <w:bCs/>
          <w:sz w:val="24"/>
          <w:szCs w:val="20"/>
        </w:rPr>
        <w:t>staff</w:t>
      </w:r>
      <w:r w:rsidR="00010DCF" w:rsidRPr="00F42972">
        <w:rPr>
          <w:rFonts w:ascii="Arial" w:hAnsi="Arial" w:cs="Arial"/>
          <w:bCs/>
          <w:sz w:val="24"/>
          <w:szCs w:val="20"/>
        </w:rPr>
        <w:t xml:space="preserve"> feel that there are people acting inappropriately</w:t>
      </w:r>
      <w:r w:rsidR="00500A10">
        <w:rPr>
          <w:rFonts w:ascii="Arial" w:hAnsi="Arial" w:cs="Arial"/>
          <w:bCs/>
          <w:sz w:val="24"/>
          <w:szCs w:val="20"/>
        </w:rPr>
        <w:t xml:space="preserve"> resulting in a disturbance in the park area they will initiate the safety procedures</w:t>
      </w:r>
      <w:r w:rsidR="009414AD">
        <w:rPr>
          <w:rFonts w:ascii="Arial" w:hAnsi="Arial" w:cs="Arial"/>
          <w:bCs/>
          <w:sz w:val="24"/>
          <w:szCs w:val="20"/>
        </w:rPr>
        <w:t>.</w:t>
      </w:r>
    </w:p>
    <w:p w14:paraId="20351E31" w14:textId="77777777" w:rsidR="00721B2B" w:rsidRPr="00F42972" w:rsidRDefault="00721B2B" w:rsidP="00645361">
      <w:pPr>
        <w:rPr>
          <w:rFonts w:ascii="Arial" w:hAnsi="Arial" w:cs="Arial"/>
          <w:b/>
          <w:sz w:val="32"/>
          <w:szCs w:val="24"/>
          <w:u w:val="single"/>
        </w:rPr>
      </w:pPr>
    </w:p>
    <w:p w14:paraId="0C5C519C" w14:textId="4757F43F" w:rsidR="0031257A" w:rsidRDefault="0031257A" w:rsidP="00721B2B">
      <w:pPr>
        <w:jc w:val="center"/>
        <w:rPr>
          <w:rFonts w:ascii="Arial" w:hAnsi="Arial" w:cs="Arial"/>
          <w:b/>
          <w:i/>
          <w:iCs/>
          <w:sz w:val="48"/>
          <w:szCs w:val="48"/>
          <w:u w:val="single"/>
        </w:rPr>
      </w:pPr>
      <w:r w:rsidRPr="00721B2B">
        <w:rPr>
          <w:rFonts w:ascii="Arial" w:hAnsi="Arial" w:cs="Arial"/>
          <w:b/>
          <w:i/>
          <w:iCs/>
          <w:sz w:val="48"/>
          <w:szCs w:val="48"/>
          <w:u w:val="single"/>
        </w:rPr>
        <w:t>Failure follow above, will result in the following action:</w:t>
      </w:r>
    </w:p>
    <w:p w14:paraId="40F1816C" w14:textId="77777777" w:rsidR="00721B2B" w:rsidRPr="00721B2B" w:rsidRDefault="00721B2B" w:rsidP="00721B2B">
      <w:pPr>
        <w:jc w:val="center"/>
        <w:rPr>
          <w:rFonts w:ascii="Arial" w:hAnsi="Arial" w:cs="Arial"/>
          <w:b/>
          <w:i/>
          <w:iCs/>
          <w:sz w:val="20"/>
          <w:szCs w:val="20"/>
          <w:u w:val="single"/>
        </w:rPr>
      </w:pPr>
    </w:p>
    <w:p w14:paraId="4CB38412" w14:textId="383B8A9C" w:rsidR="0031257A" w:rsidRPr="004709AF" w:rsidRDefault="0031257A" w:rsidP="004709AF">
      <w:pPr>
        <w:pStyle w:val="ListParagraph"/>
        <w:numPr>
          <w:ilvl w:val="0"/>
          <w:numId w:val="5"/>
        </w:numPr>
        <w:rPr>
          <w:rFonts w:ascii="Arial" w:hAnsi="Arial" w:cs="Arial"/>
          <w:bCs/>
          <w:i/>
          <w:iCs/>
          <w:sz w:val="32"/>
          <w:szCs w:val="32"/>
          <w:u w:val="single"/>
        </w:rPr>
      </w:pPr>
      <w:r w:rsidRPr="004709AF">
        <w:rPr>
          <w:rFonts w:ascii="Arial" w:hAnsi="Arial" w:cs="Arial"/>
          <w:bCs/>
          <w:i/>
          <w:iCs/>
          <w:sz w:val="32"/>
          <w:szCs w:val="32"/>
          <w:u w:val="single"/>
        </w:rPr>
        <w:t xml:space="preserve">First </w:t>
      </w:r>
      <w:r w:rsidR="004709AF">
        <w:rPr>
          <w:rFonts w:ascii="Arial" w:hAnsi="Arial" w:cs="Arial"/>
          <w:bCs/>
          <w:i/>
          <w:iCs/>
          <w:sz w:val="32"/>
          <w:szCs w:val="32"/>
          <w:u w:val="single"/>
        </w:rPr>
        <w:t>S</w:t>
      </w:r>
      <w:r w:rsidRPr="004709AF">
        <w:rPr>
          <w:rFonts w:ascii="Arial" w:hAnsi="Arial" w:cs="Arial"/>
          <w:bCs/>
          <w:i/>
          <w:iCs/>
          <w:sz w:val="32"/>
          <w:szCs w:val="32"/>
          <w:u w:val="single"/>
        </w:rPr>
        <w:t>tage</w:t>
      </w:r>
      <w:r w:rsidR="004709AF">
        <w:rPr>
          <w:rFonts w:ascii="Arial" w:hAnsi="Arial" w:cs="Arial"/>
          <w:bCs/>
          <w:i/>
          <w:iCs/>
          <w:sz w:val="32"/>
          <w:szCs w:val="32"/>
          <w:u w:val="single"/>
        </w:rPr>
        <w:t xml:space="preserve"> - </w:t>
      </w:r>
      <w:r w:rsidRPr="004709AF">
        <w:rPr>
          <w:rFonts w:ascii="Arial" w:hAnsi="Arial" w:cs="Arial"/>
          <w:bCs/>
          <w:i/>
          <w:iCs/>
          <w:sz w:val="32"/>
          <w:szCs w:val="32"/>
          <w:u w:val="single"/>
        </w:rPr>
        <w:t>Verbal Warning</w:t>
      </w:r>
    </w:p>
    <w:p w14:paraId="1DDE7B6F" w14:textId="77777777" w:rsidR="0031257A" w:rsidRPr="0031257A" w:rsidRDefault="0031257A" w:rsidP="0031257A">
      <w:pPr>
        <w:rPr>
          <w:rFonts w:ascii="Arial" w:hAnsi="Arial" w:cs="Arial"/>
          <w:bCs/>
          <w:sz w:val="24"/>
          <w:szCs w:val="24"/>
        </w:rPr>
      </w:pPr>
      <w:r w:rsidRPr="0031257A">
        <w:rPr>
          <w:rFonts w:ascii="Arial" w:hAnsi="Arial" w:cs="Arial"/>
          <w:bCs/>
          <w:sz w:val="24"/>
          <w:szCs w:val="24"/>
        </w:rPr>
        <w:t>Following the first verbal warning repeat behaviour of a similar nature will result in an early night (definition over page). The incident will be discussed between staff and young people involved so they are aware of their behaviour and reason for the early night.</w:t>
      </w:r>
    </w:p>
    <w:p w14:paraId="7B322371" w14:textId="5F415730" w:rsidR="0031257A" w:rsidRPr="004709AF" w:rsidRDefault="0031257A" w:rsidP="004709AF">
      <w:pPr>
        <w:pStyle w:val="ListParagraph"/>
        <w:numPr>
          <w:ilvl w:val="0"/>
          <w:numId w:val="5"/>
        </w:numPr>
        <w:rPr>
          <w:rFonts w:ascii="Arial" w:hAnsi="Arial" w:cs="Arial"/>
          <w:bCs/>
          <w:i/>
          <w:iCs/>
          <w:sz w:val="32"/>
          <w:szCs w:val="32"/>
          <w:u w:val="single"/>
        </w:rPr>
      </w:pPr>
      <w:r w:rsidRPr="004709AF">
        <w:rPr>
          <w:rFonts w:ascii="Arial" w:hAnsi="Arial" w:cs="Arial"/>
          <w:bCs/>
          <w:i/>
          <w:iCs/>
          <w:sz w:val="32"/>
          <w:szCs w:val="32"/>
          <w:u w:val="single"/>
        </w:rPr>
        <w:t>Second Stage - Temporary Sessional Ban.</w:t>
      </w:r>
    </w:p>
    <w:p w14:paraId="4D86A940" w14:textId="77777777" w:rsidR="0031257A" w:rsidRPr="0031257A" w:rsidRDefault="0031257A" w:rsidP="0031257A">
      <w:pPr>
        <w:rPr>
          <w:rFonts w:ascii="Arial" w:hAnsi="Arial" w:cs="Arial"/>
          <w:bCs/>
          <w:sz w:val="24"/>
          <w:szCs w:val="24"/>
        </w:rPr>
      </w:pPr>
      <w:r w:rsidRPr="0031257A">
        <w:rPr>
          <w:rFonts w:ascii="Arial" w:hAnsi="Arial" w:cs="Arial"/>
          <w:bCs/>
          <w:sz w:val="24"/>
          <w:szCs w:val="24"/>
        </w:rPr>
        <w:t xml:space="preserve">Depending on severity of the incident this ban could be up to three sessions. Bans will be enforced by staff members and anyone attempting to cause further disruption/gain entry while on a temporary suspension will be asked to leave, with police intervention if necessary. The incident will be discussed between staff, the young people involved, and their parents/ guardians so they are aware of their behaviour and reason for the temporary sessional ban. </w:t>
      </w:r>
    </w:p>
    <w:p w14:paraId="117734E0" w14:textId="1FF47FBF" w:rsidR="0031257A" w:rsidRPr="004709AF" w:rsidRDefault="0031257A" w:rsidP="004709AF">
      <w:pPr>
        <w:pStyle w:val="ListParagraph"/>
        <w:numPr>
          <w:ilvl w:val="0"/>
          <w:numId w:val="5"/>
        </w:numPr>
        <w:rPr>
          <w:rFonts w:ascii="Arial" w:hAnsi="Arial" w:cs="Arial"/>
          <w:bCs/>
          <w:i/>
          <w:iCs/>
          <w:sz w:val="32"/>
          <w:szCs w:val="32"/>
          <w:u w:val="single"/>
        </w:rPr>
      </w:pPr>
      <w:r w:rsidRPr="004709AF">
        <w:rPr>
          <w:rFonts w:ascii="Arial" w:hAnsi="Arial" w:cs="Arial"/>
          <w:bCs/>
          <w:i/>
          <w:iCs/>
          <w:sz w:val="32"/>
          <w:szCs w:val="32"/>
          <w:u w:val="single"/>
        </w:rPr>
        <w:t>Third and final stage – Permanent Ban.</w:t>
      </w:r>
    </w:p>
    <w:p w14:paraId="06D07E4F" w14:textId="37383E65" w:rsidR="009B0EB5" w:rsidRPr="0031257A" w:rsidRDefault="0031257A" w:rsidP="00972B81">
      <w:pPr>
        <w:rPr>
          <w:rFonts w:ascii="Arial" w:hAnsi="Arial" w:cs="Arial"/>
          <w:bCs/>
          <w:sz w:val="24"/>
          <w:szCs w:val="24"/>
        </w:rPr>
      </w:pPr>
      <w:r w:rsidRPr="0031257A">
        <w:rPr>
          <w:rFonts w:ascii="Arial" w:hAnsi="Arial" w:cs="Arial"/>
          <w:bCs/>
          <w:sz w:val="24"/>
          <w:szCs w:val="24"/>
        </w:rPr>
        <w:t xml:space="preserve">This is a last resort and would be at the discretion of the Youth Leader and Hub Manager based on circumstance. The permanent ban will be discussed between Youth Staff, the Hub Manager, the Young Person, their Parents/ Guardians and the Police so they are aware that the young person is not permitted in Lyppard Hub (&amp; the park area during youth club sessions). </w:t>
      </w:r>
    </w:p>
    <w:sectPr w:rsidR="009B0EB5" w:rsidRPr="0031257A" w:rsidSect="00B71A54">
      <w:headerReference w:type="default" r:id="rId10"/>
      <w:footerReference w:type="default" r:id="rId11"/>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B18D" w14:textId="77777777" w:rsidR="00303486" w:rsidRDefault="00303486" w:rsidP="00924BAC">
      <w:pPr>
        <w:spacing w:after="0" w:line="240" w:lineRule="auto"/>
      </w:pPr>
      <w:r>
        <w:separator/>
      </w:r>
    </w:p>
  </w:endnote>
  <w:endnote w:type="continuationSeparator" w:id="0">
    <w:p w14:paraId="73E45734" w14:textId="77777777" w:rsidR="00303486" w:rsidRDefault="00303486" w:rsidP="0092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0E07" w14:textId="6E29E142" w:rsidR="00020CC2" w:rsidRDefault="00020CC2">
    <w:pPr>
      <w:pStyle w:val="Footer"/>
    </w:pPr>
    <w:r w:rsidRPr="00020CC2">
      <w:rPr>
        <w:noProof/>
      </w:rPr>
      <w:drawing>
        <wp:inline distT="0" distB="0" distL="0" distR="0" wp14:anchorId="27143F17" wp14:editId="4EA2C91D">
          <wp:extent cx="6300470" cy="297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297180"/>
                  </a:xfrm>
                  <a:prstGeom prst="rect">
                    <a:avLst/>
                  </a:prstGeom>
                  <a:noFill/>
                  <a:ln>
                    <a:noFill/>
                  </a:ln>
                </pic:spPr>
              </pic:pic>
            </a:graphicData>
          </a:graphic>
        </wp:inline>
      </w:drawing>
    </w:r>
  </w:p>
  <w:p w14:paraId="188D5B93" w14:textId="77777777" w:rsidR="00020CC2" w:rsidRDefault="00020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02B6" w14:textId="77777777" w:rsidR="00303486" w:rsidRDefault="00303486" w:rsidP="00924BAC">
      <w:pPr>
        <w:spacing w:after="0" w:line="240" w:lineRule="auto"/>
      </w:pPr>
      <w:r>
        <w:separator/>
      </w:r>
    </w:p>
  </w:footnote>
  <w:footnote w:type="continuationSeparator" w:id="0">
    <w:p w14:paraId="2AC3D5EB" w14:textId="77777777" w:rsidR="00303486" w:rsidRDefault="00303486" w:rsidP="00924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DDC3" w14:textId="54BB8BB4" w:rsidR="00924BAC" w:rsidRDefault="0019709C">
    <w:pPr>
      <w:pStyle w:val="Header"/>
    </w:pPr>
    <w:r>
      <w:rPr>
        <w:noProof/>
      </w:rPr>
      <w:drawing>
        <wp:anchor distT="0" distB="0" distL="114300" distR="114300" simplePos="0" relativeHeight="251660288" behindDoc="0" locked="0" layoutInCell="1" allowOverlap="1" wp14:anchorId="37DBFB2D" wp14:editId="5AD6FA5A">
          <wp:simplePos x="0" y="0"/>
          <wp:positionH relativeFrom="column">
            <wp:posOffset>5265420</wp:posOffset>
          </wp:positionH>
          <wp:positionV relativeFrom="paragraph">
            <wp:posOffset>-335280</wp:posOffset>
          </wp:positionV>
          <wp:extent cx="1539240" cy="1457325"/>
          <wp:effectExtent l="0" t="0" r="3810" b="9525"/>
          <wp:wrapSquare wrapText="bothSides"/>
          <wp:docPr id="2026377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14573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sz w:val="20"/>
        <w:szCs w:val="20"/>
      </w:rPr>
      <w:drawing>
        <wp:anchor distT="0" distB="0" distL="114300" distR="114300" simplePos="0" relativeHeight="251659264" behindDoc="1" locked="0" layoutInCell="1" allowOverlap="1" wp14:anchorId="2C8C65A0" wp14:editId="2928D4E5">
          <wp:simplePos x="0" y="0"/>
          <wp:positionH relativeFrom="margin">
            <wp:posOffset>-512445</wp:posOffset>
          </wp:positionH>
          <wp:positionV relativeFrom="paragraph">
            <wp:posOffset>-335280</wp:posOffset>
          </wp:positionV>
          <wp:extent cx="1747520" cy="1495425"/>
          <wp:effectExtent l="0" t="0" r="5080" b="0"/>
          <wp:wrapNone/>
          <wp:docPr id="5" name="Picture 5" descr="10032 LG V7 Blue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0032 LG V7 BlueWhite.jpg"/>
                  <pic:cNvPicPr>
                    <a:picLocks noChangeAspect="1" noChangeArrowheads="1"/>
                  </pic:cNvPicPr>
                </pic:nvPicPr>
                <pic:blipFill>
                  <a:blip r:embed="rId2">
                    <a:extLst>
                      <a:ext uri="{28A0092B-C50C-407E-A947-70E740481C1C}">
                        <a14:useLocalDpi xmlns:a14="http://schemas.microsoft.com/office/drawing/2010/main" val="0"/>
                      </a:ext>
                    </a:extLst>
                  </a:blip>
                  <a:srcRect l="15256" t="6953" r="15256" b="9041"/>
                  <a:stretch>
                    <a:fillRect/>
                  </a:stretch>
                </pic:blipFill>
                <pic:spPr bwMode="auto">
                  <a:xfrm>
                    <a:off x="0" y="0"/>
                    <a:ext cx="1747520" cy="1495425"/>
                  </a:xfrm>
                  <a:prstGeom prst="rect">
                    <a:avLst/>
                  </a:prstGeom>
                  <a:noFill/>
                </pic:spPr>
              </pic:pic>
            </a:graphicData>
          </a:graphic>
          <wp14:sizeRelH relativeFrom="page">
            <wp14:pctWidth>0</wp14:pctWidth>
          </wp14:sizeRelH>
          <wp14:sizeRelV relativeFrom="page">
            <wp14:pctHeight>0</wp14:pctHeight>
          </wp14:sizeRelV>
        </wp:anchor>
      </w:drawing>
    </w:r>
  </w:p>
  <w:p w14:paraId="45E72E18" w14:textId="77777777" w:rsidR="00924BAC" w:rsidRDefault="00924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52E"/>
    <w:multiLevelType w:val="hybridMultilevel"/>
    <w:tmpl w:val="15E09B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F386C"/>
    <w:multiLevelType w:val="hybridMultilevel"/>
    <w:tmpl w:val="A314D36A"/>
    <w:lvl w:ilvl="0" w:tplc="08090001">
      <w:start w:val="1"/>
      <w:numFmt w:val="bullet"/>
      <w:lvlText w:val=""/>
      <w:lvlJc w:val="left"/>
      <w:pPr>
        <w:ind w:left="720" w:hanging="360"/>
      </w:pPr>
      <w:rPr>
        <w:rFonts w:ascii="Symbol" w:hAnsi="Symbol" w:hint="default"/>
      </w:rPr>
    </w:lvl>
    <w:lvl w:ilvl="1" w:tplc="F04642A0">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63150A"/>
    <w:multiLevelType w:val="hybridMultilevel"/>
    <w:tmpl w:val="2708E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264026"/>
    <w:multiLevelType w:val="hybridMultilevel"/>
    <w:tmpl w:val="8E909D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270BA"/>
    <w:multiLevelType w:val="hybridMultilevel"/>
    <w:tmpl w:val="E42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377727">
    <w:abstractNumId w:val="4"/>
  </w:num>
  <w:num w:numId="2" w16cid:durableId="933592712">
    <w:abstractNumId w:val="0"/>
  </w:num>
  <w:num w:numId="3" w16cid:durableId="1103770003">
    <w:abstractNumId w:val="1"/>
  </w:num>
  <w:num w:numId="4" w16cid:durableId="1906142804">
    <w:abstractNumId w:val="3"/>
  </w:num>
  <w:num w:numId="5" w16cid:durableId="93555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1D5"/>
    <w:rsid w:val="000074D7"/>
    <w:rsid w:val="00010DCF"/>
    <w:rsid w:val="00020CC2"/>
    <w:rsid w:val="000413F0"/>
    <w:rsid w:val="0007128B"/>
    <w:rsid w:val="00073238"/>
    <w:rsid w:val="0007570F"/>
    <w:rsid w:val="0009343D"/>
    <w:rsid w:val="000B2973"/>
    <w:rsid w:val="000B58A7"/>
    <w:rsid w:val="000B6F11"/>
    <w:rsid w:val="000C57E3"/>
    <w:rsid w:val="000D4B77"/>
    <w:rsid w:val="000F3BAA"/>
    <w:rsid w:val="00125B85"/>
    <w:rsid w:val="00133CBC"/>
    <w:rsid w:val="00135AFA"/>
    <w:rsid w:val="001439D1"/>
    <w:rsid w:val="00145AF8"/>
    <w:rsid w:val="001547C2"/>
    <w:rsid w:val="00154C22"/>
    <w:rsid w:val="00167293"/>
    <w:rsid w:val="00190B59"/>
    <w:rsid w:val="00195354"/>
    <w:rsid w:val="0019709C"/>
    <w:rsid w:val="001A5825"/>
    <w:rsid w:val="001B35DB"/>
    <w:rsid w:val="001B7C40"/>
    <w:rsid w:val="001C2BA2"/>
    <w:rsid w:val="001D4A7D"/>
    <w:rsid w:val="002206C6"/>
    <w:rsid w:val="00226966"/>
    <w:rsid w:val="0024545D"/>
    <w:rsid w:val="00271CE0"/>
    <w:rsid w:val="002839F2"/>
    <w:rsid w:val="002A2C5C"/>
    <w:rsid w:val="002A5E31"/>
    <w:rsid w:val="002C641D"/>
    <w:rsid w:val="00300069"/>
    <w:rsid w:val="00303486"/>
    <w:rsid w:val="0031257A"/>
    <w:rsid w:val="003132D8"/>
    <w:rsid w:val="00315EE9"/>
    <w:rsid w:val="00316507"/>
    <w:rsid w:val="00320CA3"/>
    <w:rsid w:val="00326F6D"/>
    <w:rsid w:val="003308BB"/>
    <w:rsid w:val="0034247A"/>
    <w:rsid w:val="00342D42"/>
    <w:rsid w:val="00351E04"/>
    <w:rsid w:val="0035606F"/>
    <w:rsid w:val="00362344"/>
    <w:rsid w:val="00395C93"/>
    <w:rsid w:val="003A6829"/>
    <w:rsid w:val="003F6909"/>
    <w:rsid w:val="00400A0A"/>
    <w:rsid w:val="0040125E"/>
    <w:rsid w:val="00410BC4"/>
    <w:rsid w:val="00417CE2"/>
    <w:rsid w:val="00431653"/>
    <w:rsid w:val="00432AD5"/>
    <w:rsid w:val="004709AF"/>
    <w:rsid w:val="004712BB"/>
    <w:rsid w:val="004764CD"/>
    <w:rsid w:val="00493AD0"/>
    <w:rsid w:val="004A3B9D"/>
    <w:rsid w:val="004C2068"/>
    <w:rsid w:val="004D0C44"/>
    <w:rsid w:val="004D625F"/>
    <w:rsid w:val="00500A10"/>
    <w:rsid w:val="00507E25"/>
    <w:rsid w:val="005161C9"/>
    <w:rsid w:val="00520BBA"/>
    <w:rsid w:val="00527A29"/>
    <w:rsid w:val="005768BD"/>
    <w:rsid w:val="00592916"/>
    <w:rsid w:val="005970CE"/>
    <w:rsid w:val="005A6EF7"/>
    <w:rsid w:val="005C7F62"/>
    <w:rsid w:val="005D382E"/>
    <w:rsid w:val="005F2236"/>
    <w:rsid w:val="006001AB"/>
    <w:rsid w:val="00600A25"/>
    <w:rsid w:val="0063293B"/>
    <w:rsid w:val="006331F1"/>
    <w:rsid w:val="00645361"/>
    <w:rsid w:val="00645FC9"/>
    <w:rsid w:val="006841E2"/>
    <w:rsid w:val="0069502F"/>
    <w:rsid w:val="006A7848"/>
    <w:rsid w:val="006F4C85"/>
    <w:rsid w:val="00721B2B"/>
    <w:rsid w:val="007458B4"/>
    <w:rsid w:val="007A4E41"/>
    <w:rsid w:val="007A77C3"/>
    <w:rsid w:val="007B5757"/>
    <w:rsid w:val="007C0140"/>
    <w:rsid w:val="007C4D5C"/>
    <w:rsid w:val="007C4E88"/>
    <w:rsid w:val="007D54FB"/>
    <w:rsid w:val="007D770C"/>
    <w:rsid w:val="007D7905"/>
    <w:rsid w:val="00814086"/>
    <w:rsid w:val="008222F6"/>
    <w:rsid w:val="00845837"/>
    <w:rsid w:val="00847556"/>
    <w:rsid w:val="0089793B"/>
    <w:rsid w:val="008A0641"/>
    <w:rsid w:val="008B6D00"/>
    <w:rsid w:val="008E37F3"/>
    <w:rsid w:val="008E3AA5"/>
    <w:rsid w:val="008F30EB"/>
    <w:rsid w:val="009024B9"/>
    <w:rsid w:val="009036F2"/>
    <w:rsid w:val="00911E05"/>
    <w:rsid w:val="00924BAC"/>
    <w:rsid w:val="009414AD"/>
    <w:rsid w:val="00960EB5"/>
    <w:rsid w:val="009718E6"/>
    <w:rsid w:val="00972B81"/>
    <w:rsid w:val="00973C3B"/>
    <w:rsid w:val="00974A00"/>
    <w:rsid w:val="009903EE"/>
    <w:rsid w:val="00991189"/>
    <w:rsid w:val="009A1336"/>
    <w:rsid w:val="009A72FA"/>
    <w:rsid w:val="009B0EB5"/>
    <w:rsid w:val="009B4D57"/>
    <w:rsid w:val="009F3681"/>
    <w:rsid w:val="009F5AEE"/>
    <w:rsid w:val="00A06BE3"/>
    <w:rsid w:val="00A15E21"/>
    <w:rsid w:val="00A34362"/>
    <w:rsid w:val="00A46BFD"/>
    <w:rsid w:val="00A63FD2"/>
    <w:rsid w:val="00A83871"/>
    <w:rsid w:val="00A86AE2"/>
    <w:rsid w:val="00AB4859"/>
    <w:rsid w:val="00AE1F44"/>
    <w:rsid w:val="00AF4F81"/>
    <w:rsid w:val="00AF7104"/>
    <w:rsid w:val="00B06BEB"/>
    <w:rsid w:val="00B23AE4"/>
    <w:rsid w:val="00B31FD0"/>
    <w:rsid w:val="00B3416A"/>
    <w:rsid w:val="00B37063"/>
    <w:rsid w:val="00B443F9"/>
    <w:rsid w:val="00B71A54"/>
    <w:rsid w:val="00B816DD"/>
    <w:rsid w:val="00B90FED"/>
    <w:rsid w:val="00B95AF8"/>
    <w:rsid w:val="00BD14E9"/>
    <w:rsid w:val="00BD499C"/>
    <w:rsid w:val="00BD6AC5"/>
    <w:rsid w:val="00C062DC"/>
    <w:rsid w:val="00C13380"/>
    <w:rsid w:val="00C16D06"/>
    <w:rsid w:val="00C2238C"/>
    <w:rsid w:val="00C26563"/>
    <w:rsid w:val="00C5560C"/>
    <w:rsid w:val="00C70316"/>
    <w:rsid w:val="00C85B3F"/>
    <w:rsid w:val="00C91BA5"/>
    <w:rsid w:val="00CD4666"/>
    <w:rsid w:val="00CE383F"/>
    <w:rsid w:val="00D37FBB"/>
    <w:rsid w:val="00D410A3"/>
    <w:rsid w:val="00D52175"/>
    <w:rsid w:val="00D56945"/>
    <w:rsid w:val="00D6172E"/>
    <w:rsid w:val="00D836FC"/>
    <w:rsid w:val="00D97D93"/>
    <w:rsid w:val="00DF040F"/>
    <w:rsid w:val="00E02CAA"/>
    <w:rsid w:val="00E07955"/>
    <w:rsid w:val="00E105A9"/>
    <w:rsid w:val="00E141E1"/>
    <w:rsid w:val="00E142C2"/>
    <w:rsid w:val="00E36B73"/>
    <w:rsid w:val="00E4489C"/>
    <w:rsid w:val="00E67580"/>
    <w:rsid w:val="00E74F43"/>
    <w:rsid w:val="00E75EAF"/>
    <w:rsid w:val="00E821D5"/>
    <w:rsid w:val="00E828C1"/>
    <w:rsid w:val="00E940DE"/>
    <w:rsid w:val="00EA0B8A"/>
    <w:rsid w:val="00EA36B5"/>
    <w:rsid w:val="00EB0FE2"/>
    <w:rsid w:val="00EB6A88"/>
    <w:rsid w:val="00EC238F"/>
    <w:rsid w:val="00EC4F9B"/>
    <w:rsid w:val="00EC6F82"/>
    <w:rsid w:val="00EF63B4"/>
    <w:rsid w:val="00F064F0"/>
    <w:rsid w:val="00F3144E"/>
    <w:rsid w:val="00F424D5"/>
    <w:rsid w:val="00F42972"/>
    <w:rsid w:val="00F9778B"/>
    <w:rsid w:val="00FC13F4"/>
    <w:rsid w:val="00FD74DA"/>
    <w:rsid w:val="00FE333F"/>
    <w:rsid w:val="00FF2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1A52D"/>
  <w15:chartTrackingRefBased/>
  <w15:docId w15:val="{549B9B5A-C0A5-4322-B7DE-67A685B6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7C2"/>
    <w:pPr>
      <w:ind w:left="720"/>
      <w:contextualSpacing/>
    </w:pPr>
  </w:style>
  <w:style w:type="table" w:styleId="TableGrid">
    <w:name w:val="Table Grid"/>
    <w:basedOn w:val="TableNormal"/>
    <w:uiPriority w:val="39"/>
    <w:rsid w:val="00C85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9"/>
    <w:rPr>
      <w:rFonts w:ascii="Segoe UI" w:hAnsi="Segoe UI" w:cs="Segoe UI"/>
      <w:sz w:val="18"/>
      <w:szCs w:val="18"/>
    </w:rPr>
  </w:style>
  <w:style w:type="paragraph" w:styleId="Header">
    <w:name w:val="header"/>
    <w:basedOn w:val="Normal"/>
    <w:link w:val="HeaderChar"/>
    <w:uiPriority w:val="99"/>
    <w:unhideWhenUsed/>
    <w:rsid w:val="00924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BAC"/>
  </w:style>
  <w:style w:type="paragraph" w:styleId="Footer">
    <w:name w:val="footer"/>
    <w:basedOn w:val="Normal"/>
    <w:link w:val="FooterChar"/>
    <w:uiPriority w:val="99"/>
    <w:unhideWhenUsed/>
    <w:rsid w:val="00924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F86DFF324604D8AF9059A269E73DC" ma:contentTypeVersion="14" ma:contentTypeDescription="Create a new document." ma:contentTypeScope="" ma:versionID="3526f1dadd05362d9faac3c78dfea021">
  <xsd:schema xmlns:xsd="http://www.w3.org/2001/XMLSchema" xmlns:xs="http://www.w3.org/2001/XMLSchema" xmlns:p="http://schemas.microsoft.com/office/2006/metadata/properties" xmlns:ns2="d2cdc704-c812-428e-8596-a646977b0d92" xmlns:ns3="bf1365d4-a537-441f-a3b5-cfa6398dc3f9" targetNamespace="http://schemas.microsoft.com/office/2006/metadata/properties" ma:root="true" ma:fieldsID="261f7679b17d200a08c493e30cf40eea" ns2:_="" ns3:_="">
    <xsd:import namespace="d2cdc704-c812-428e-8596-a646977b0d92"/>
    <xsd:import namespace="bf1365d4-a537-441f-a3b5-cfa6398dc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dc704-c812-428e-8596-a646977b0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a9a78d-747e-4218-ba67-1650ff80810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365d4-a537-441f-a3b5-cfa6398dc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7177e2-9db8-4c9b-92d8-7dd67bce2ba4}" ma:internalName="TaxCatchAll" ma:showField="CatchAllData" ma:web="bf1365d4-a537-441f-a3b5-cfa6398dc3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1365d4-a537-441f-a3b5-cfa6398dc3f9" xsi:nil="true"/>
    <lcf76f155ced4ddcb4097134ff3c332f xmlns="d2cdc704-c812-428e-8596-a646977b0d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2313A-A703-4862-A56D-3E7F6D075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dc704-c812-428e-8596-a646977b0d92"/>
    <ds:schemaRef ds:uri="bf1365d4-a537-441f-a3b5-cfa6398dc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29546-4BC9-44A3-8C5C-61D727D9FEF6}">
  <ds:schemaRefs>
    <ds:schemaRef ds:uri="http://schemas.microsoft.com/office/2006/metadata/properties"/>
    <ds:schemaRef ds:uri="http://schemas.microsoft.com/office/infopath/2007/PartnerControls"/>
    <ds:schemaRef ds:uri="bf1365d4-a537-441f-a3b5-cfa6398dc3f9"/>
    <ds:schemaRef ds:uri="d2cdc704-c812-428e-8596-a646977b0d92"/>
  </ds:schemaRefs>
</ds:datastoreItem>
</file>

<file path=customXml/itemProps3.xml><?xml version="1.0" encoding="utf-8"?>
<ds:datastoreItem xmlns:ds="http://schemas.openxmlformats.org/officeDocument/2006/customXml" ds:itemID="{A4419300-665B-414D-B454-3A8DFC55D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Jane Hughes</cp:lastModifiedBy>
  <cp:revision>191</cp:revision>
  <cp:lastPrinted>2023-03-14T16:31:00Z</cp:lastPrinted>
  <dcterms:created xsi:type="dcterms:W3CDTF">2023-01-17T15:47:00Z</dcterms:created>
  <dcterms:modified xsi:type="dcterms:W3CDTF">2023-11-14T13:30:00Z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0x010100040F86DFF324604D8AF9059A269E73DC</vt:lpwstr>
  </property>
  <property fmtid="{D5CDD505-2E9C-101B-9397-08002B2CF9AE}" pid="3" name="Order">
    <vt:r8>2482400</vt:r8>
  </property>
  <property fmtid="{D5CDD505-2E9C-101B-9397-08002B2CF9AE}" pid="4" name="MediaServiceImageTags">
    <vt:lpwstr/>
  </property>
</Properties>
</file>